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Mar>
          <w:left w:w="0" w:type="dxa"/>
          <w:right w:w="0" w:type="dxa"/>
        </w:tblCellMar>
        <w:tblLook w:val="04A0" w:firstRow="1" w:lastRow="0" w:firstColumn="1" w:lastColumn="0" w:noHBand="0" w:noVBand="1"/>
      </w:tblPr>
      <w:tblGrid>
        <w:gridCol w:w="9360"/>
      </w:tblGrid>
      <w:tr w:rsidR="00F475CB" w:rsidRPr="00F475CB" w14:paraId="69C2889B" w14:textId="77777777" w:rsidTr="00F475CB">
        <w:trPr>
          <w:jc w:val="center"/>
          <w:hidden/>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360"/>
            </w:tblGrid>
            <w:tr w:rsidR="00F475CB" w:rsidRPr="00F475CB" w14:paraId="67C1E88E" w14:textId="77777777">
              <w:trPr>
                <w:jc w:val="center"/>
                <w:hidden/>
              </w:trPr>
              <w:tc>
                <w:tcPr>
                  <w:tcW w:w="0" w:type="auto"/>
                  <w:tcBorders>
                    <w:top w:val="nil"/>
                    <w:bottom w:val="nil"/>
                  </w:tcBorders>
                  <w:shd w:val="clear" w:color="auto" w:fill="FFFFFF"/>
                  <w:tcMar>
                    <w:top w:w="675" w:type="dxa"/>
                    <w:left w:w="0" w:type="dxa"/>
                    <w:bottom w:w="67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F475CB" w:rsidRPr="00F475CB" w14:paraId="1AC36209" w14:textId="77777777">
                    <w:trPr>
                      <w:jc w:val="center"/>
                      <w:hidden/>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F475CB" w:rsidRPr="00F475CB" w14:paraId="57646CDB" w14:textId="77777777">
                          <w:trPr>
                            <w:jc w:val="center"/>
                            <w:hidden/>
                          </w:trPr>
                          <w:tc>
                            <w:tcPr>
                              <w:tcW w:w="0" w:type="auto"/>
                              <w:tcBorders>
                                <w:top w:val="nil"/>
                                <w:bottom w:val="nil"/>
                              </w:tcBorders>
                              <w:shd w:val="clear" w:color="auto" w:fill="auto"/>
                              <w:hideMark/>
                            </w:tcPr>
                            <w:p w14:paraId="4E372F7C" w14:textId="77777777" w:rsidR="00F475CB" w:rsidRPr="00F475CB" w:rsidRDefault="00F475CB" w:rsidP="00F475CB">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475CB" w:rsidRPr="00F475CB" w14:paraId="2E73E8A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475CB" w:rsidRPr="00F475CB" w14:paraId="2003F95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475CB" w:rsidRPr="00F475CB" w14:paraId="55FAC9E6" w14:textId="77777777">
                                            <w:tc>
                                              <w:tcPr>
                                                <w:tcW w:w="0" w:type="auto"/>
                                                <w:tcMar>
                                                  <w:top w:w="0" w:type="dxa"/>
                                                  <w:left w:w="270" w:type="dxa"/>
                                                  <w:bottom w:w="135" w:type="dxa"/>
                                                  <w:right w:w="270" w:type="dxa"/>
                                                </w:tcMar>
                                                <w:hideMark/>
                                              </w:tcPr>
                                              <w:p w14:paraId="362574B3" w14:textId="77777777" w:rsidR="00F475CB" w:rsidRPr="00F475CB" w:rsidRDefault="00F475CB" w:rsidP="00F475CB">
                                                <w:pPr>
                                                  <w:spacing w:after="0" w:line="360" w:lineRule="auto"/>
                                                  <w:jc w:val="center"/>
                                                  <w:outlineLvl w:val="0"/>
                                                  <w:rPr>
                                                    <w:rFonts w:ascii="Helvetica" w:eastAsia="Times New Roman" w:hAnsi="Helvetica" w:cs="Times New Roman"/>
                                                    <w:b/>
                                                    <w:bCs/>
                                                    <w:color w:val="222222"/>
                                                    <w:kern w:val="36"/>
                                                    <w:sz w:val="60"/>
                                                    <w:szCs w:val="60"/>
                                                  </w:rPr>
                                                </w:pPr>
                                                <w:r w:rsidRPr="00F475CB">
                                                  <w:rPr>
                                                    <w:rFonts w:ascii="Arial" w:eastAsia="Times New Roman" w:hAnsi="Arial" w:cs="Arial"/>
                                                    <w:b/>
                                                    <w:bCs/>
                                                    <w:color w:val="222222"/>
                                                    <w:kern w:val="36"/>
                                                    <w:sz w:val="30"/>
                                                    <w:szCs w:val="30"/>
                                                  </w:rPr>
                                                  <w:t>NSDA News Brief - January 19, 2021</w:t>
                                                </w:r>
                                              </w:p>
                                            </w:tc>
                                          </w:tr>
                                        </w:tbl>
                                        <w:p w14:paraId="1120525A" w14:textId="77777777" w:rsidR="00F475CB" w:rsidRPr="00F475CB" w:rsidRDefault="00F475CB" w:rsidP="00F475CB">
                                          <w:pPr>
                                            <w:spacing w:after="0" w:line="240" w:lineRule="auto"/>
                                            <w:rPr>
                                              <w:rFonts w:ascii="Times New Roman" w:eastAsia="Times New Roman" w:hAnsi="Times New Roman" w:cs="Times New Roman"/>
                                              <w:sz w:val="24"/>
                                              <w:szCs w:val="24"/>
                                            </w:rPr>
                                          </w:pPr>
                                        </w:p>
                                      </w:tc>
                                    </w:tr>
                                  </w:tbl>
                                  <w:p w14:paraId="53819D14" w14:textId="77777777" w:rsidR="00F475CB" w:rsidRPr="00F475CB" w:rsidRDefault="00F475CB" w:rsidP="00F475CB">
                                    <w:pPr>
                                      <w:spacing w:after="0" w:line="240" w:lineRule="auto"/>
                                      <w:rPr>
                                        <w:rFonts w:ascii="Times New Roman" w:eastAsia="Times New Roman" w:hAnsi="Times New Roman" w:cs="Times New Roman"/>
                                        <w:sz w:val="24"/>
                                        <w:szCs w:val="24"/>
                                      </w:rPr>
                                    </w:pPr>
                                  </w:p>
                                </w:tc>
                              </w:tr>
                            </w:tbl>
                            <w:p w14:paraId="2FB00C3B" w14:textId="77777777" w:rsidR="00F475CB" w:rsidRPr="00F475CB" w:rsidRDefault="00F475CB" w:rsidP="00F475CB">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475CB" w:rsidRPr="00F475CB" w14:paraId="1CCAD8DD" w14:textId="77777777">
                                <w:tc>
                                  <w:tcPr>
                                    <w:tcW w:w="0" w:type="auto"/>
                                    <w:tcMar>
                                      <w:top w:w="270" w:type="dxa"/>
                                      <w:left w:w="270" w:type="dxa"/>
                                      <w:bottom w:w="270" w:type="dxa"/>
                                      <w:right w:w="270" w:type="dxa"/>
                                    </w:tcMar>
                                    <w:vAlign w:val="center"/>
                                    <w:hideMark/>
                                  </w:tcPr>
                                  <w:tbl>
                                    <w:tblPr>
                                      <w:tblW w:w="5000" w:type="pct"/>
                                      <w:tblBorders>
                                        <w:top w:val="single" w:sz="12" w:space="0" w:color="222222"/>
                                      </w:tblBorders>
                                      <w:tblCellMar>
                                        <w:left w:w="0" w:type="dxa"/>
                                        <w:right w:w="0" w:type="dxa"/>
                                      </w:tblCellMar>
                                      <w:tblLook w:val="04A0" w:firstRow="1" w:lastRow="0" w:firstColumn="1" w:lastColumn="0" w:noHBand="0" w:noVBand="1"/>
                                    </w:tblPr>
                                    <w:tblGrid>
                                      <w:gridCol w:w="8460"/>
                                    </w:tblGrid>
                                    <w:tr w:rsidR="00F475CB" w:rsidRPr="00F475CB" w14:paraId="0645FFC6" w14:textId="77777777">
                                      <w:tc>
                                        <w:tcPr>
                                          <w:tcW w:w="0" w:type="auto"/>
                                          <w:vAlign w:val="center"/>
                                          <w:hideMark/>
                                        </w:tcPr>
                                        <w:p w14:paraId="0FD1FF90" w14:textId="77777777" w:rsidR="00F475CB" w:rsidRPr="00F475CB" w:rsidRDefault="00F475CB" w:rsidP="00F475CB">
                                          <w:pPr>
                                            <w:spacing w:after="0" w:line="240" w:lineRule="auto"/>
                                            <w:rPr>
                                              <w:rFonts w:ascii="Times New Roman" w:eastAsia="Times New Roman" w:hAnsi="Times New Roman" w:cs="Times New Roman"/>
                                              <w:sz w:val="24"/>
                                              <w:szCs w:val="24"/>
                                            </w:rPr>
                                          </w:pPr>
                                        </w:p>
                                      </w:tc>
                                    </w:tr>
                                  </w:tbl>
                                  <w:p w14:paraId="4671F4D8" w14:textId="77777777" w:rsidR="00F475CB" w:rsidRPr="00F475CB" w:rsidRDefault="00F475CB" w:rsidP="00F475CB">
                                    <w:pPr>
                                      <w:spacing w:after="0" w:line="240" w:lineRule="auto"/>
                                      <w:rPr>
                                        <w:rFonts w:ascii="Times New Roman" w:eastAsia="Times New Roman" w:hAnsi="Times New Roman" w:cs="Times New Roman"/>
                                        <w:sz w:val="24"/>
                                        <w:szCs w:val="24"/>
                                      </w:rPr>
                                    </w:pPr>
                                  </w:p>
                                </w:tc>
                              </w:tr>
                            </w:tbl>
                            <w:p w14:paraId="2CEE5A52" w14:textId="77777777" w:rsidR="00F475CB" w:rsidRPr="00F475CB" w:rsidRDefault="00F475CB" w:rsidP="00F475CB">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475CB" w:rsidRPr="00F475CB" w14:paraId="1ACE50C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475CB" w:rsidRPr="00F475CB" w14:paraId="3080E6F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475CB" w:rsidRPr="00F475CB" w14:paraId="027F7B2E" w14:textId="77777777">
                                            <w:tc>
                                              <w:tcPr>
                                                <w:tcW w:w="0" w:type="auto"/>
                                                <w:tcMar>
                                                  <w:top w:w="0" w:type="dxa"/>
                                                  <w:left w:w="270" w:type="dxa"/>
                                                  <w:bottom w:w="135" w:type="dxa"/>
                                                  <w:right w:w="270" w:type="dxa"/>
                                                </w:tcMar>
                                                <w:hideMark/>
                                              </w:tcPr>
                                              <w:p w14:paraId="4F0BD2EE" w14:textId="77777777" w:rsidR="00F475CB" w:rsidRPr="00F475CB" w:rsidRDefault="00F475CB" w:rsidP="00F475CB">
                                                <w:pPr>
                                                  <w:spacing w:after="0" w:line="360" w:lineRule="auto"/>
                                                  <w:rPr>
                                                    <w:rFonts w:ascii="Helvetica" w:eastAsia="Times New Roman" w:hAnsi="Helvetica" w:cs="Times New Roman"/>
                                                    <w:color w:val="757575"/>
                                                    <w:sz w:val="24"/>
                                                    <w:szCs w:val="24"/>
                                                  </w:rPr>
                                                </w:pPr>
                                                <w:r w:rsidRPr="00F475CB">
                                                  <w:rPr>
                                                    <w:rFonts w:ascii="Helvetica" w:eastAsia="Times New Roman" w:hAnsi="Helvetica" w:cs="Times New Roman"/>
                                                    <w:b/>
                                                    <w:bCs/>
                                                    <w:color w:val="757575"/>
                                                    <w:sz w:val="24"/>
                                                    <w:szCs w:val="24"/>
                                                  </w:rPr>
                                                  <w:t>Dispatch:</w:t>
                                                </w:r>
                                                <w:r w:rsidRPr="00F475CB">
                                                  <w:rPr>
                                                    <w:rFonts w:ascii="Helvetica" w:eastAsia="Times New Roman" w:hAnsi="Helvetica" w:cs="Times New Roman"/>
                                                    <w:color w:val="757575"/>
                                                    <w:sz w:val="24"/>
                                                    <w:szCs w:val="24"/>
                                                  </w:rPr>
                                                  <w:t xml:space="preserve"> Dentists as COVID-19 Vaccinators, NSDA’s Return-to-Practice Office Manual, Report to the Profession, AVDC Save the Date, NSDA Awards, Student Survey</w:t>
                                                </w:r>
                                                <w:r w:rsidRPr="00F475CB">
                                                  <w:rPr>
                                                    <w:rFonts w:ascii="Helvetica" w:eastAsia="Times New Roman" w:hAnsi="Helvetica" w:cs="Times New Roman"/>
                                                    <w:color w:val="757575"/>
                                                    <w:sz w:val="24"/>
                                                    <w:szCs w:val="24"/>
                                                  </w:rPr>
                                                  <w:br/>
                                                  <w:t> </w:t>
                                                </w:r>
                                                <w:r w:rsidRPr="00F475CB">
                                                  <w:rPr>
                                                    <w:rFonts w:ascii="Helvetica" w:eastAsia="Times New Roman" w:hAnsi="Helvetica" w:cs="Times New Roman"/>
                                                    <w:color w:val="757575"/>
                                                    <w:sz w:val="24"/>
                                                    <w:szCs w:val="24"/>
                                                  </w:rPr>
                                                  <w:br/>
                                                  <w:t> </w:t>
                                                </w:r>
                                                <w:r w:rsidRPr="00F475CB">
                                                  <w:rPr>
                                                    <w:rFonts w:ascii="Helvetica" w:eastAsia="Times New Roman" w:hAnsi="Helvetica" w:cs="Times New Roman"/>
                                                    <w:color w:val="757575"/>
                                                    <w:sz w:val="24"/>
                                                    <w:szCs w:val="24"/>
                                                  </w:rPr>
                                                  <w:br/>
                                                </w:r>
                                                <w:r w:rsidRPr="00F475CB">
                                                  <w:rPr>
                                                    <w:rFonts w:ascii="Helvetica" w:eastAsia="Times New Roman" w:hAnsi="Helvetica" w:cs="Times New Roman"/>
                                                    <w:b/>
                                                    <w:bCs/>
                                                    <w:color w:val="757575"/>
                                                    <w:sz w:val="24"/>
                                                    <w:szCs w:val="24"/>
                                                  </w:rPr>
                                                  <w:t>Dentists as COVID-19 Vaccinators</w:t>
                                                </w:r>
                                                <w:r w:rsidRPr="00F475CB">
                                                  <w:rPr>
                                                    <w:rFonts w:ascii="Helvetica" w:eastAsia="Times New Roman" w:hAnsi="Helvetica" w:cs="Times New Roman"/>
                                                    <w:color w:val="757575"/>
                                                    <w:sz w:val="24"/>
                                                    <w:szCs w:val="24"/>
                                                  </w:rPr>
                                                  <w:br/>
                                                  <w:t> </w:t>
                                                </w:r>
                                                <w:r w:rsidRPr="00F475CB">
                                                  <w:rPr>
                                                    <w:rFonts w:ascii="Helvetica" w:eastAsia="Times New Roman" w:hAnsi="Helvetica" w:cs="Times New Roman"/>
                                                    <w:color w:val="757575"/>
                                                    <w:sz w:val="24"/>
                                                    <w:szCs w:val="24"/>
                                                  </w:rPr>
                                                  <w:br/>
                                                  <w:t xml:space="preserve">The NSDA is interested in gauging member interest in being involved with the possibility of delivering a COVID-19 vaccine to the </w:t>
                                                </w:r>
                                                <w:proofErr w:type="gramStart"/>
                                                <w:r w:rsidRPr="00F475CB">
                                                  <w:rPr>
                                                    <w:rFonts w:ascii="Helvetica" w:eastAsia="Times New Roman" w:hAnsi="Helvetica" w:cs="Times New Roman"/>
                                                    <w:color w:val="757575"/>
                                                    <w:sz w:val="24"/>
                                                    <w:szCs w:val="24"/>
                                                  </w:rPr>
                                                  <w:t>general public</w:t>
                                                </w:r>
                                                <w:proofErr w:type="gramEnd"/>
                                                <w:r w:rsidRPr="00F475CB">
                                                  <w:rPr>
                                                    <w:rFonts w:ascii="Helvetica" w:eastAsia="Times New Roman" w:hAnsi="Helvetica" w:cs="Times New Roman"/>
                                                    <w:color w:val="757575"/>
                                                    <w:sz w:val="24"/>
                                                    <w:szCs w:val="24"/>
                                                  </w:rPr>
                                                  <w:t xml:space="preserve">. At this point we have no indication the government is planning on involving dentists as vaccinators at centralized vaccine delivery sites, nor are we aware that anyone involved in vaccinating would get speedier access to the vaccine for themself. However, where the association would like to publicly offer the services of the profession in the fight to stop the virus, it would be beneficial to get an idea of members’ thoughts. </w:t>
                                                </w:r>
                                                <w:r w:rsidRPr="00F475CB">
                                                  <w:rPr>
                                                    <w:rFonts w:ascii="Helvetica" w:eastAsia="Times New Roman" w:hAnsi="Helvetica" w:cs="Times New Roman"/>
                                                    <w:i/>
                                                    <w:iCs/>
                                                    <w:color w:val="757575"/>
                                                    <w:sz w:val="24"/>
                                                    <w:szCs w:val="24"/>
                                                  </w:rPr>
                                                  <w:t>This is not a commitment to be part of vaccine delivery, just an indication of interest.</w:t>
                                                </w:r>
                                                <w:r w:rsidRPr="00F475CB">
                                                  <w:rPr>
                                                    <w:rFonts w:ascii="Helvetica" w:eastAsia="Times New Roman" w:hAnsi="Helvetica" w:cs="Times New Roman"/>
                                                    <w:color w:val="757575"/>
                                                    <w:sz w:val="24"/>
                                                    <w:szCs w:val="24"/>
                                                  </w:rPr>
                                                  <w:br/>
                                                  <w:t> </w:t>
                                                </w:r>
                                                <w:r w:rsidRPr="00F475CB">
                                                  <w:rPr>
                                                    <w:rFonts w:ascii="Helvetica" w:eastAsia="Times New Roman" w:hAnsi="Helvetica" w:cs="Times New Roman"/>
                                                    <w:color w:val="757575"/>
                                                    <w:sz w:val="24"/>
                                                    <w:szCs w:val="24"/>
                                                  </w:rPr>
                                                  <w:br/>
                                                  <w:t xml:space="preserve">Please take a moment to answer the following question: </w:t>
                                                </w:r>
                                                <w:hyperlink r:id="rId5" w:history="1">
                                                  <w:r w:rsidRPr="00F475CB">
                                                    <w:rPr>
                                                      <w:rFonts w:ascii="Helvetica" w:eastAsia="Times New Roman" w:hAnsi="Helvetica" w:cs="Times New Roman"/>
                                                      <w:color w:val="007C89"/>
                                                      <w:sz w:val="24"/>
                                                      <w:szCs w:val="24"/>
                                                      <w:u w:val="single"/>
                                                    </w:rPr>
                                                    <w:t>https://www.surveymonkey.com/r/MQ3SMS3</w:t>
                                                  </w:r>
                                                </w:hyperlink>
                                                <w:r w:rsidRPr="00F475CB">
                                                  <w:rPr>
                                                    <w:rFonts w:ascii="Helvetica" w:eastAsia="Times New Roman" w:hAnsi="Helvetica" w:cs="Times New Roman"/>
                                                    <w:color w:val="757575"/>
                                                    <w:sz w:val="24"/>
                                                    <w:szCs w:val="24"/>
                                                  </w:rPr>
                                                  <w:br/>
                                                  <w:t> </w:t>
                                                </w:r>
                                                <w:r w:rsidRPr="00F475CB">
                                                  <w:rPr>
                                                    <w:rFonts w:ascii="Helvetica" w:eastAsia="Times New Roman" w:hAnsi="Helvetica" w:cs="Times New Roman"/>
                                                    <w:color w:val="757575"/>
                                                    <w:sz w:val="24"/>
                                                    <w:szCs w:val="24"/>
                                                  </w:rPr>
                                                  <w:br/>
                                                  <w:t> </w:t>
                                                </w:r>
                                                <w:r w:rsidRPr="00F475CB">
                                                  <w:rPr>
                                                    <w:rFonts w:ascii="Helvetica" w:eastAsia="Times New Roman" w:hAnsi="Helvetica" w:cs="Times New Roman"/>
                                                    <w:color w:val="757575"/>
                                                    <w:sz w:val="24"/>
                                                    <w:szCs w:val="24"/>
                                                  </w:rPr>
                                                  <w:br/>
                                                </w:r>
                                                <w:r w:rsidRPr="00F475CB">
                                                  <w:rPr>
                                                    <w:rFonts w:ascii="Helvetica" w:eastAsia="Times New Roman" w:hAnsi="Helvetica" w:cs="Times New Roman"/>
                                                    <w:b/>
                                                    <w:bCs/>
                                                    <w:color w:val="757575"/>
                                                    <w:sz w:val="24"/>
                                                    <w:szCs w:val="24"/>
                                                  </w:rPr>
                                                  <w:t>NSDA’s Return-to-Practice Office Manual</w:t>
                                                </w:r>
                                                <w:r w:rsidRPr="00F475CB">
                                                  <w:rPr>
                                                    <w:rFonts w:ascii="Helvetica" w:eastAsia="Times New Roman" w:hAnsi="Helvetica" w:cs="Times New Roman"/>
                                                    <w:color w:val="757575"/>
                                                    <w:sz w:val="24"/>
                                                    <w:szCs w:val="24"/>
                                                  </w:rPr>
                                                  <w:br/>
                                                  <w:t> </w:t>
                                                </w:r>
                                                <w:r w:rsidRPr="00F475CB">
                                                  <w:rPr>
                                                    <w:rFonts w:ascii="Helvetica" w:eastAsia="Times New Roman" w:hAnsi="Helvetica" w:cs="Times New Roman"/>
                                                    <w:color w:val="757575"/>
                                                    <w:sz w:val="24"/>
                                                    <w:szCs w:val="24"/>
                                                  </w:rPr>
                                                  <w:br/>
                                                  <w:t xml:space="preserve">The NSDA will no longer be issuing updates to its Return-to-Practice Office </w:t>
                                                </w:r>
                                                <w:r w:rsidRPr="00F475CB">
                                                  <w:rPr>
                                                    <w:rFonts w:ascii="Helvetica" w:eastAsia="Times New Roman" w:hAnsi="Helvetica" w:cs="Times New Roman"/>
                                                    <w:color w:val="757575"/>
                                                    <w:sz w:val="24"/>
                                                    <w:szCs w:val="24"/>
                                                  </w:rPr>
                                                  <w:lastRenderedPageBreak/>
                                                  <w:t xml:space="preserve">Manual. Please watch for advisories from the Provincial Dental Board of Nova Scotia and visit the </w:t>
                                                </w:r>
                                                <w:hyperlink r:id="rId6" w:history="1">
                                                  <w:r w:rsidRPr="00F475CB">
                                                    <w:rPr>
                                                      <w:rFonts w:ascii="Helvetica" w:eastAsia="Times New Roman" w:hAnsi="Helvetica" w:cs="Times New Roman"/>
                                                      <w:color w:val="007C89"/>
                                                      <w:sz w:val="24"/>
                                                      <w:szCs w:val="24"/>
                                                      <w:u w:val="single"/>
                                                    </w:rPr>
                                                    <w:t>COVID-19 information center</w:t>
                                                  </w:r>
                                                </w:hyperlink>
                                                <w:r w:rsidRPr="00F475CB">
                                                  <w:rPr>
                                                    <w:rFonts w:ascii="Helvetica" w:eastAsia="Times New Roman" w:hAnsi="Helvetica" w:cs="Times New Roman"/>
                                                    <w:color w:val="757575"/>
                                                    <w:sz w:val="24"/>
                                                    <w:szCs w:val="24"/>
                                                  </w:rPr>
                                                  <w:t xml:space="preserve"> on their website for advisories, FAQs and the latest version of the </w:t>
                                                </w:r>
                                                <w:hyperlink r:id="rId7" w:history="1">
                                                  <w:r w:rsidRPr="00F475CB">
                                                    <w:rPr>
                                                      <w:rFonts w:ascii="Helvetica" w:eastAsia="Times New Roman" w:hAnsi="Helvetica" w:cs="Times New Roman"/>
                                                      <w:i/>
                                                      <w:iCs/>
                                                      <w:color w:val="007C89"/>
                                                      <w:sz w:val="24"/>
                                                      <w:szCs w:val="24"/>
                                                      <w:u w:val="single"/>
                                                    </w:rPr>
                                                    <w:t>COVID-19 PDBNS Reopening Plan for Dentistry Phase 3 Comprehensive Care</w:t>
                                                  </w:r>
                                                </w:hyperlink>
                                                <w:r w:rsidRPr="00F475CB">
                                                  <w:rPr>
                                                    <w:rFonts w:ascii="Helvetica" w:eastAsia="Times New Roman" w:hAnsi="Helvetica" w:cs="Times New Roman"/>
                                                    <w:color w:val="757575"/>
                                                    <w:sz w:val="24"/>
                                                    <w:szCs w:val="24"/>
                                                  </w:rPr>
                                                  <w:t xml:space="preserve"> and accompanying </w:t>
                                                </w:r>
                                                <w:hyperlink r:id="rId8" w:history="1">
                                                  <w:r w:rsidRPr="00F475CB">
                                                    <w:rPr>
                                                      <w:rFonts w:ascii="Helvetica" w:eastAsia="Times New Roman" w:hAnsi="Helvetica" w:cs="Times New Roman"/>
                                                      <w:color w:val="007C89"/>
                                                      <w:sz w:val="24"/>
                                                      <w:szCs w:val="24"/>
                                                      <w:u w:val="single"/>
                                                    </w:rPr>
                                                    <w:t>appendices</w:t>
                                                  </w:r>
                                                </w:hyperlink>
                                                <w:r w:rsidRPr="00F475CB">
                                                  <w:rPr>
                                                    <w:rFonts w:ascii="Helvetica" w:eastAsia="Times New Roman" w:hAnsi="Helvetica" w:cs="Times New Roman"/>
                                                    <w:color w:val="757575"/>
                                                    <w:sz w:val="24"/>
                                                    <w:szCs w:val="24"/>
                                                  </w:rPr>
                                                  <w:t xml:space="preserve"> for the information needed to adapt your office’s COVID-19 protocols.</w:t>
                                                </w:r>
                                                <w:r w:rsidRPr="00F475CB">
                                                  <w:rPr>
                                                    <w:rFonts w:ascii="Helvetica" w:eastAsia="Times New Roman" w:hAnsi="Helvetica" w:cs="Times New Roman"/>
                                                    <w:color w:val="757575"/>
                                                    <w:sz w:val="24"/>
                                                    <w:szCs w:val="24"/>
                                                  </w:rPr>
                                                  <w:br/>
                                                  <w:t> </w:t>
                                                </w:r>
                                                <w:r w:rsidRPr="00F475CB">
                                                  <w:rPr>
                                                    <w:rFonts w:ascii="Helvetica" w:eastAsia="Times New Roman" w:hAnsi="Helvetica" w:cs="Times New Roman"/>
                                                    <w:color w:val="757575"/>
                                                    <w:sz w:val="24"/>
                                                    <w:szCs w:val="24"/>
                                                  </w:rPr>
                                                  <w:br/>
                                                  <w:t> </w:t>
                                                </w:r>
                                                <w:r w:rsidRPr="00F475CB">
                                                  <w:rPr>
                                                    <w:rFonts w:ascii="Helvetica" w:eastAsia="Times New Roman" w:hAnsi="Helvetica" w:cs="Times New Roman"/>
                                                    <w:color w:val="757575"/>
                                                    <w:sz w:val="24"/>
                                                    <w:szCs w:val="24"/>
                                                  </w:rPr>
                                                  <w:br/>
                                                </w:r>
                                                <w:r w:rsidRPr="00F475CB">
                                                  <w:rPr>
                                                    <w:rFonts w:ascii="Helvetica" w:eastAsia="Times New Roman" w:hAnsi="Helvetica" w:cs="Times New Roman"/>
                                                    <w:b/>
                                                    <w:bCs/>
                                                    <w:color w:val="757575"/>
                                                    <w:sz w:val="24"/>
                                                    <w:szCs w:val="24"/>
                                                  </w:rPr>
                                                  <w:t>2020 Report to the Profession</w:t>
                                                </w:r>
                                                <w:r w:rsidRPr="00F475CB">
                                                  <w:rPr>
                                                    <w:rFonts w:ascii="Helvetica" w:eastAsia="Times New Roman" w:hAnsi="Helvetica" w:cs="Times New Roman"/>
                                                    <w:color w:val="757575"/>
                                                    <w:sz w:val="24"/>
                                                    <w:szCs w:val="24"/>
                                                  </w:rPr>
                                                  <w:br/>
                                                  <w:t> </w:t>
                                                </w:r>
                                                <w:r w:rsidRPr="00F475CB">
                                                  <w:rPr>
                                                    <w:rFonts w:ascii="Helvetica" w:eastAsia="Times New Roman" w:hAnsi="Helvetica" w:cs="Times New Roman"/>
                                                    <w:color w:val="757575"/>
                                                    <w:sz w:val="24"/>
                                                    <w:szCs w:val="24"/>
                                                  </w:rPr>
                                                  <w:br/>
                                                  <w:t>Impact Economic Consultants Inc. has prepared the NSDA 2020 Report to the Profession which can be found on the website (go to Document Search/financial reports).</w:t>
                                                </w:r>
                                                <w:r w:rsidRPr="00F475CB">
                                                  <w:rPr>
                                                    <w:rFonts w:ascii="Helvetica" w:eastAsia="Times New Roman" w:hAnsi="Helvetica" w:cs="Times New Roman"/>
                                                    <w:color w:val="757575"/>
                                                    <w:sz w:val="24"/>
                                                    <w:szCs w:val="24"/>
                                                  </w:rPr>
                                                  <w:br/>
                                                </w:r>
                                                <w:r w:rsidRPr="00F475CB">
                                                  <w:rPr>
                                                    <w:rFonts w:ascii="Helvetica" w:eastAsia="Times New Roman" w:hAnsi="Helvetica" w:cs="Times New Roman"/>
                                                    <w:color w:val="757575"/>
                                                    <w:sz w:val="24"/>
                                                    <w:szCs w:val="24"/>
                                                  </w:rPr>
                                                  <w:br/>
                                                  <w:t>Hardcopy can be obtained by contacting the office by phone (902) 420-0088 ext. 7 or by email at </w:t>
                                                </w:r>
                                                <w:hyperlink r:id="rId9" w:tgtFrame="_blank" w:history="1">
                                                  <w:r w:rsidRPr="00F475CB">
                                                    <w:rPr>
                                                      <w:rFonts w:ascii="Helvetica" w:eastAsia="Times New Roman" w:hAnsi="Helvetica" w:cs="Times New Roman"/>
                                                      <w:color w:val="007C89"/>
                                                      <w:sz w:val="24"/>
                                                      <w:szCs w:val="24"/>
                                                      <w:u w:val="single"/>
                                                    </w:rPr>
                                                    <w:t>nsda@eastlink.ca</w:t>
                                                  </w:r>
                                                </w:hyperlink>
                                                <w:r w:rsidRPr="00F475CB">
                                                  <w:rPr>
                                                    <w:rFonts w:ascii="Helvetica" w:eastAsia="Times New Roman" w:hAnsi="Helvetica" w:cs="Times New Roman"/>
                                                    <w:color w:val="757575"/>
                                                    <w:sz w:val="24"/>
                                                    <w:szCs w:val="24"/>
                                                  </w:rPr>
                                                  <w:t>.</w:t>
                                                </w:r>
                                                <w:r w:rsidRPr="00F475CB">
                                                  <w:rPr>
                                                    <w:rFonts w:ascii="Helvetica" w:eastAsia="Times New Roman" w:hAnsi="Helvetica" w:cs="Times New Roman"/>
                                                    <w:color w:val="757575"/>
                                                    <w:sz w:val="24"/>
                                                    <w:szCs w:val="24"/>
                                                  </w:rPr>
                                                  <w:br/>
                                                  <w:t> </w:t>
                                                </w:r>
                                                <w:r w:rsidRPr="00F475CB">
                                                  <w:rPr>
                                                    <w:rFonts w:ascii="Helvetica" w:eastAsia="Times New Roman" w:hAnsi="Helvetica" w:cs="Times New Roman"/>
                                                    <w:color w:val="757575"/>
                                                    <w:sz w:val="24"/>
                                                    <w:szCs w:val="24"/>
                                                  </w:rPr>
                                                  <w:br/>
                                                  <w:t> </w:t>
                                                </w:r>
                                                <w:r w:rsidRPr="00F475CB">
                                                  <w:rPr>
                                                    <w:rFonts w:ascii="Helvetica" w:eastAsia="Times New Roman" w:hAnsi="Helvetica" w:cs="Times New Roman"/>
                                                    <w:color w:val="757575"/>
                                                    <w:sz w:val="24"/>
                                                    <w:szCs w:val="24"/>
                                                  </w:rPr>
                                                  <w:br/>
                                                </w:r>
                                                <w:r w:rsidRPr="00F475CB">
                                                  <w:rPr>
                                                    <w:rFonts w:ascii="Helvetica" w:eastAsia="Times New Roman" w:hAnsi="Helvetica" w:cs="Times New Roman"/>
                                                    <w:b/>
                                                    <w:bCs/>
                                                    <w:color w:val="757575"/>
                                                    <w:sz w:val="24"/>
                                                    <w:szCs w:val="24"/>
                                                  </w:rPr>
                                                  <w:t>Save the Date: June 10 – 12, 2021 Atlantic Virtual Dental Convention</w:t>
                                                </w:r>
                                                <w:r w:rsidRPr="00F475CB">
                                                  <w:rPr>
                                                    <w:rFonts w:ascii="Helvetica" w:eastAsia="Times New Roman" w:hAnsi="Helvetica" w:cs="Times New Roman"/>
                                                    <w:color w:val="757575"/>
                                                    <w:sz w:val="24"/>
                                                    <w:szCs w:val="24"/>
                                                  </w:rPr>
                                                  <w:br/>
                                                  <w:t> </w:t>
                                                </w:r>
                                                <w:r w:rsidRPr="00F475CB">
                                                  <w:rPr>
                                                    <w:rFonts w:ascii="Helvetica" w:eastAsia="Times New Roman" w:hAnsi="Helvetica" w:cs="Times New Roman"/>
                                                    <w:color w:val="757575"/>
                                                    <w:sz w:val="24"/>
                                                    <w:szCs w:val="24"/>
                                                  </w:rPr>
                                                  <w:br/>
                                                </w:r>
                                                <w:r w:rsidRPr="00F475CB">
                                                  <w:rPr>
                                                    <w:rFonts w:ascii="Helvetica" w:eastAsia="Times New Roman" w:hAnsi="Helvetica" w:cs="Times New Roman"/>
                                                    <w:b/>
                                                    <w:bCs/>
                                                    <w:color w:val="757575"/>
                                                    <w:sz w:val="24"/>
                                                    <w:szCs w:val="24"/>
                                                  </w:rPr>
                                                  <w:t xml:space="preserve">As we enter the new year, we are in the midst of planning the FIRST Atlantic Virtual Dental Convention. </w:t>
                                                </w:r>
                                                <w:r w:rsidRPr="00F475CB">
                                                  <w:rPr>
                                                    <w:rFonts w:ascii="Helvetica" w:eastAsia="Times New Roman" w:hAnsi="Helvetica" w:cs="Times New Roman"/>
                                                    <w:color w:val="757575"/>
                                                    <w:sz w:val="24"/>
                                                    <w:szCs w:val="24"/>
                                                  </w:rPr>
                                                  <w:br/>
                                                  <w:t> </w:t>
                                                </w:r>
                                                <w:r w:rsidRPr="00F475CB">
                                                  <w:rPr>
                                                    <w:rFonts w:ascii="Helvetica" w:eastAsia="Times New Roman" w:hAnsi="Helvetica" w:cs="Times New Roman"/>
                                                    <w:color w:val="757575"/>
                                                    <w:sz w:val="24"/>
                                                    <w:szCs w:val="24"/>
                                                  </w:rPr>
                                                  <w:br/>
                                                </w:r>
                                                <w:r w:rsidRPr="00F475CB">
                                                  <w:rPr>
                                                    <w:rFonts w:ascii="Helvetica" w:eastAsia="Times New Roman" w:hAnsi="Helvetica" w:cs="Times New Roman"/>
                                                    <w:b/>
                                                    <w:bCs/>
                                                    <w:color w:val="757575"/>
                                                    <w:sz w:val="24"/>
                                                    <w:szCs w:val="24"/>
                                                  </w:rPr>
                                                  <w:t xml:space="preserve">The NSDA is collaborating with the other Atlantic Provinces Dental Associations (NLDA, NBDS, and DAPEI) to host the 2021 convention online. The convention will be filled with online courses, various social events, wellness activities, trade show exhibits and will finish off with our </w:t>
                                                </w:r>
                                                <w:r w:rsidRPr="00F475CB">
                                                  <w:rPr>
                                                    <w:rFonts w:ascii="Helvetica" w:eastAsia="Times New Roman" w:hAnsi="Helvetica" w:cs="Times New Roman"/>
                                                    <w:b/>
                                                    <w:bCs/>
                                                    <w:color w:val="757575"/>
                                                    <w:sz w:val="24"/>
                                                    <w:szCs w:val="24"/>
                                                  </w:rPr>
                                                  <w:lastRenderedPageBreak/>
                                                  <w:t xml:space="preserve">annual business meeting. This is one you </w:t>
                                                </w:r>
                                                <w:proofErr w:type="gramStart"/>
                                                <w:r w:rsidRPr="00F475CB">
                                                  <w:rPr>
                                                    <w:rFonts w:ascii="Helvetica" w:eastAsia="Times New Roman" w:hAnsi="Helvetica" w:cs="Times New Roman"/>
                                                    <w:b/>
                                                    <w:bCs/>
                                                    <w:color w:val="757575"/>
                                                    <w:sz w:val="24"/>
                                                    <w:szCs w:val="24"/>
                                                  </w:rPr>
                                                  <w:t>don't</w:t>
                                                </w:r>
                                                <w:proofErr w:type="gramEnd"/>
                                                <w:r w:rsidRPr="00F475CB">
                                                  <w:rPr>
                                                    <w:rFonts w:ascii="Helvetica" w:eastAsia="Times New Roman" w:hAnsi="Helvetica" w:cs="Times New Roman"/>
                                                    <w:b/>
                                                    <w:bCs/>
                                                    <w:color w:val="757575"/>
                                                    <w:sz w:val="24"/>
                                                    <w:szCs w:val="24"/>
                                                  </w:rPr>
                                                  <w:t xml:space="preserve"> want to miss!</w:t>
                                                </w:r>
                                                <w:r w:rsidRPr="00F475CB">
                                                  <w:rPr>
                                                    <w:rFonts w:ascii="Helvetica" w:eastAsia="Times New Roman" w:hAnsi="Helvetica" w:cs="Times New Roman"/>
                                                    <w:color w:val="757575"/>
                                                    <w:sz w:val="24"/>
                                                    <w:szCs w:val="24"/>
                                                  </w:rPr>
                                                  <w:br/>
                                                  <w:t> </w:t>
                                                </w:r>
                                                <w:r w:rsidRPr="00F475CB">
                                                  <w:rPr>
                                                    <w:rFonts w:ascii="Helvetica" w:eastAsia="Times New Roman" w:hAnsi="Helvetica" w:cs="Times New Roman"/>
                                                    <w:color w:val="757575"/>
                                                    <w:sz w:val="24"/>
                                                    <w:szCs w:val="24"/>
                                                  </w:rPr>
                                                  <w:br/>
                                                </w:r>
                                                <w:r w:rsidRPr="00F475CB">
                                                  <w:rPr>
                                                    <w:rFonts w:ascii="Helvetica" w:eastAsia="Times New Roman" w:hAnsi="Helvetica" w:cs="Times New Roman"/>
                                                    <w:b/>
                                                    <w:bCs/>
                                                    <w:color w:val="757575"/>
                                                    <w:sz w:val="24"/>
                                                    <w:szCs w:val="24"/>
                                                  </w:rPr>
                                                  <w:t xml:space="preserve">While registration is not open just yet, we want to let you know as much information as we can so you're sure to save the date in your calendars. </w:t>
                                                </w:r>
                                                <w:r w:rsidRPr="00F475CB">
                                                  <w:rPr>
                                                    <w:rFonts w:ascii="Helvetica" w:eastAsia="Times New Roman" w:hAnsi="Helvetica" w:cs="Times New Roman"/>
                                                    <w:color w:val="757575"/>
                                                    <w:sz w:val="24"/>
                                                    <w:szCs w:val="24"/>
                                                  </w:rPr>
                                                  <w:br/>
                                                  <w:t xml:space="preserve">  </w:t>
                                                </w:r>
                                              </w:p>
                                              <w:p w14:paraId="13A7D7D2" w14:textId="77777777" w:rsidR="00F475CB" w:rsidRPr="00F475CB" w:rsidRDefault="00F475CB" w:rsidP="00F475CB">
                                                <w:pPr>
                                                  <w:spacing w:after="0" w:line="360" w:lineRule="auto"/>
                                                  <w:jc w:val="center"/>
                                                  <w:rPr>
                                                    <w:rFonts w:ascii="Helvetica" w:eastAsia="Times New Roman" w:hAnsi="Helvetica" w:cs="Times New Roman"/>
                                                    <w:color w:val="757575"/>
                                                    <w:sz w:val="24"/>
                                                    <w:szCs w:val="24"/>
                                                  </w:rPr>
                                                </w:pPr>
                                                <w:r w:rsidRPr="00F475CB">
                                                  <w:rPr>
                                                    <w:rFonts w:ascii="Helvetica" w:eastAsia="Times New Roman" w:hAnsi="Helvetica" w:cs="Times New Roman"/>
                                                    <w:b/>
                                                    <w:bCs/>
                                                    <w:color w:val="008080"/>
                                                    <w:sz w:val="24"/>
                                                    <w:szCs w:val="24"/>
                                                  </w:rPr>
                                                  <w:t>SAVE THE DATE</w:t>
                                                </w:r>
                                                <w:r w:rsidRPr="00F475CB">
                                                  <w:rPr>
                                                    <w:rFonts w:ascii="Helvetica" w:eastAsia="Times New Roman" w:hAnsi="Helvetica" w:cs="Times New Roman"/>
                                                    <w:color w:val="008080"/>
                                                    <w:sz w:val="24"/>
                                                    <w:szCs w:val="24"/>
                                                  </w:rPr>
                                                  <w:br/>
                                                  <w:t> </w:t>
                                                </w:r>
                                                <w:r w:rsidRPr="00F475CB">
                                                  <w:rPr>
                                                    <w:rFonts w:ascii="Helvetica" w:eastAsia="Times New Roman" w:hAnsi="Helvetica" w:cs="Times New Roman"/>
                                                    <w:color w:val="008080"/>
                                                    <w:sz w:val="24"/>
                                                    <w:szCs w:val="24"/>
                                                  </w:rPr>
                                                  <w:br/>
                                                </w:r>
                                                <w:r w:rsidRPr="00F475CB">
                                                  <w:rPr>
                                                    <w:rFonts w:ascii="Helvetica" w:eastAsia="Times New Roman" w:hAnsi="Helvetica" w:cs="Times New Roman"/>
                                                    <w:b/>
                                                    <w:bCs/>
                                                    <w:color w:val="008080"/>
                                                    <w:sz w:val="24"/>
                                                    <w:szCs w:val="24"/>
                                                  </w:rPr>
                                                  <w:t>2021 Atlantic Virtual Dental Convention (AVDC)</w:t>
                                                </w:r>
                                                <w:r w:rsidRPr="00F475CB">
                                                  <w:rPr>
                                                    <w:rFonts w:ascii="Helvetica" w:eastAsia="Times New Roman" w:hAnsi="Helvetica" w:cs="Times New Roman"/>
                                                    <w:color w:val="008080"/>
                                                    <w:sz w:val="24"/>
                                                    <w:szCs w:val="24"/>
                                                  </w:rPr>
                                                  <w:br/>
                                                </w:r>
                                                <w:r w:rsidRPr="00F475CB">
                                                  <w:rPr>
                                                    <w:rFonts w:ascii="Helvetica" w:eastAsia="Times New Roman" w:hAnsi="Helvetica" w:cs="Times New Roman"/>
                                                    <w:color w:val="008080"/>
                                                    <w:sz w:val="24"/>
                                                    <w:szCs w:val="24"/>
                                                  </w:rPr>
                                                  <w:br/>
                                                </w:r>
                                                <w:r w:rsidRPr="00F475CB">
                                                  <w:rPr>
                                                    <w:rFonts w:ascii="Helvetica" w:eastAsia="Times New Roman" w:hAnsi="Helvetica" w:cs="Times New Roman"/>
                                                    <w:b/>
                                                    <w:bCs/>
                                                    <w:color w:val="008080"/>
                                                    <w:sz w:val="24"/>
                                                    <w:szCs w:val="24"/>
                                                  </w:rPr>
                                                  <w:t xml:space="preserve">June 10 – 12, </w:t>
                                                </w:r>
                                                <w:proofErr w:type="gramStart"/>
                                                <w:r w:rsidRPr="00F475CB">
                                                  <w:rPr>
                                                    <w:rFonts w:ascii="Helvetica" w:eastAsia="Times New Roman" w:hAnsi="Helvetica" w:cs="Times New Roman"/>
                                                    <w:b/>
                                                    <w:bCs/>
                                                    <w:color w:val="008080"/>
                                                    <w:sz w:val="24"/>
                                                    <w:szCs w:val="24"/>
                                                  </w:rPr>
                                                  <w:t>2021</w:t>
                                                </w:r>
                                                <w:proofErr w:type="gramEnd"/>
                                              </w:p>
                                              <w:p w14:paraId="290F4139" w14:textId="77777777" w:rsidR="00F475CB" w:rsidRPr="00F475CB" w:rsidRDefault="00F475CB" w:rsidP="00F475CB">
                                                <w:pPr>
                                                  <w:spacing w:after="0" w:line="360" w:lineRule="auto"/>
                                                  <w:rPr>
                                                    <w:rFonts w:ascii="Helvetica" w:eastAsia="Times New Roman" w:hAnsi="Helvetica" w:cs="Times New Roman"/>
                                                    <w:color w:val="757575"/>
                                                    <w:sz w:val="24"/>
                                                    <w:szCs w:val="24"/>
                                                  </w:rPr>
                                                </w:pPr>
                                                <w:r w:rsidRPr="00F475CB">
                                                  <w:rPr>
                                                    <w:rFonts w:ascii="Helvetica" w:eastAsia="Times New Roman" w:hAnsi="Helvetica" w:cs="Times New Roman"/>
                                                    <w:color w:val="757575"/>
                                                    <w:sz w:val="24"/>
                                                    <w:szCs w:val="24"/>
                                                  </w:rPr>
                                                  <w:t> </w:t>
                                                </w:r>
                                                <w:r w:rsidRPr="00F475CB">
                                                  <w:rPr>
                                                    <w:rFonts w:ascii="Helvetica" w:eastAsia="Times New Roman" w:hAnsi="Helvetica" w:cs="Times New Roman"/>
                                                    <w:color w:val="757575"/>
                                                    <w:sz w:val="24"/>
                                                    <w:szCs w:val="24"/>
                                                  </w:rPr>
                                                  <w:br/>
                                                  <w:t> </w:t>
                                                </w:r>
                                                <w:r w:rsidRPr="00F475CB">
                                                  <w:rPr>
                                                    <w:rFonts w:ascii="Helvetica" w:eastAsia="Times New Roman" w:hAnsi="Helvetica" w:cs="Times New Roman"/>
                                                    <w:color w:val="757575"/>
                                                    <w:sz w:val="24"/>
                                                    <w:szCs w:val="24"/>
                                                  </w:rPr>
                                                  <w:br/>
                                                  <w:t> </w:t>
                                                </w:r>
                                                <w:r w:rsidRPr="00F475CB">
                                                  <w:rPr>
                                                    <w:rFonts w:ascii="Helvetica" w:eastAsia="Times New Roman" w:hAnsi="Helvetica" w:cs="Times New Roman"/>
                                                    <w:color w:val="757575"/>
                                                    <w:sz w:val="24"/>
                                                    <w:szCs w:val="24"/>
                                                  </w:rPr>
                                                  <w:br/>
                                                  <w:t> </w:t>
                                                </w:r>
                                                <w:r w:rsidRPr="00F475CB">
                                                  <w:rPr>
                                                    <w:rFonts w:ascii="Helvetica" w:eastAsia="Times New Roman" w:hAnsi="Helvetica" w:cs="Times New Roman"/>
                                                    <w:color w:val="757575"/>
                                                    <w:sz w:val="24"/>
                                                    <w:szCs w:val="24"/>
                                                  </w:rPr>
                                                  <w:br/>
                                                </w:r>
                                                <w:r w:rsidRPr="00F475CB">
                                                  <w:rPr>
                                                    <w:rFonts w:ascii="Helvetica" w:eastAsia="Times New Roman" w:hAnsi="Helvetica" w:cs="Times New Roman"/>
                                                    <w:b/>
                                                    <w:bCs/>
                                                    <w:color w:val="757575"/>
                                                    <w:sz w:val="24"/>
                                                    <w:szCs w:val="24"/>
                                                  </w:rPr>
                                                  <w:t>Call for Nominations: 2021 Annual NSDA Awards</w:t>
                                                </w:r>
                                                <w:r w:rsidRPr="00F475CB">
                                                  <w:rPr>
                                                    <w:rFonts w:ascii="Helvetica" w:eastAsia="Times New Roman" w:hAnsi="Helvetica" w:cs="Times New Roman"/>
                                                    <w:color w:val="757575"/>
                                                    <w:sz w:val="24"/>
                                                    <w:szCs w:val="24"/>
                                                  </w:rPr>
                                                  <w:br/>
                                                  <w:t> </w:t>
                                                </w:r>
                                                <w:r w:rsidRPr="00F475CB">
                                                  <w:rPr>
                                                    <w:rFonts w:ascii="Helvetica" w:eastAsia="Times New Roman" w:hAnsi="Helvetica" w:cs="Times New Roman"/>
                                                    <w:color w:val="757575"/>
                                                    <w:sz w:val="24"/>
                                                    <w:szCs w:val="24"/>
                                                  </w:rPr>
                                                  <w:br/>
                                                  <w:t>The NSDA Nominating Committee would like to request nominations to be considered for this year’s annual NSDA awards:</w:t>
                                                </w:r>
                                                <w:r w:rsidRPr="00F475CB">
                                                  <w:rPr>
                                                    <w:rFonts w:ascii="Helvetica" w:eastAsia="Times New Roman" w:hAnsi="Helvetica" w:cs="Times New Roman"/>
                                                    <w:color w:val="757575"/>
                                                    <w:sz w:val="24"/>
                                                    <w:szCs w:val="24"/>
                                                  </w:rPr>
                                                  <w:br/>
                                                  <w:t xml:space="preserve">  </w:t>
                                                </w:r>
                                              </w:p>
                                              <w:p w14:paraId="4945E872" w14:textId="77777777" w:rsidR="00F475CB" w:rsidRPr="00F475CB" w:rsidRDefault="00F475CB" w:rsidP="00F475CB">
                                                <w:pPr>
                                                  <w:numPr>
                                                    <w:ilvl w:val="0"/>
                                                    <w:numId w:val="1"/>
                                                  </w:numPr>
                                                  <w:spacing w:before="100" w:beforeAutospacing="1" w:after="100" w:afterAutospacing="1" w:line="360" w:lineRule="auto"/>
                                                  <w:rPr>
                                                    <w:rFonts w:ascii="Helvetica" w:eastAsia="Times New Roman" w:hAnsi="Helvetica" w:cs="Times New Roman"/>
                                                    <w:color w:val="757575"/>
                                                    <w:sz w:val="24"/>
                                                    <w:szCs w:val="24"/>
                                                  </w:rPr>
                                                </w:pPr>
                                                <w:r w:rsidRPr="00F475CB">
                                                  <w:rPr>
                                                    <w:rFonts w:ascii="Helvetica" w:eastAsia="Times New Roman" w:hAnsi="Helvetica" w:cs="Times New Roman"/>
                                                    <w:color w:val="757575"/>
                                                    <w:sz w:val="24"/>
                                                    <w:szCs w:val="24"/>
                                                  </w:rPr>
                                                  <w:t>Dr. Philip S. Christie Award for Distinguished Service</w:t>
                                                </w:r>
                                              </w:p>
                                              <w:p w14:paraId="19F334DC" w14:textId="77777777" w:rsidR="00F475CB" w:rsidRPr="00F475CB" w:rsidRDefault="00F475CB" w:rsidP="00F475CB">
                                                <w:pPr>
                                                  <w:numPr>
                                                    <w:ilvl w:val="0"/>
                                                    <w:numId w:val="1"/>
                                                  </w:numPr>
                                                  <w:spacing w:before="100" w:beforeAutospacing="1" w:after="100" w:afterAutospacing="1" w:line="360" w:lineRule="auto"/>
                                                  <w:rPr>
                                                    <w:rFonts w:ascii="Helvetica" w:eastAsia="Times New Roman" w:hAnsi="Helvetica" w:cs="Times New Roman"/>
                                                    <w:color w:val="757575"/>
                                                    <w:sz w:val="24"/>
                                                    <w:szCs w:val="24"/>
                                                  </w:rPr>
                                                </w:pPr>
                                                <w:r w:rsidRPr="00F475CB">
                                                  <w:rPr>
                                                    <w:rFonts w:ascii="Helvetica" w:eastAsia="Times New Roman" w:hAnsi="Helvetica" w:cs="Times New Roman"/>
                                                    <w:color w:val="757575"/>
                                                    <w:sz w:val="24"/>
                                                    <w:szCs w:val="24"/>
                                                  </w:rPr>
                                                  <w:t>T.D. Ingham Volunteer Award</w:t>
                                                </w:r>
                                              </w:p>
                                              <w:p w14:paraId="223F8E6D" w14:textId="77777777" w:rsidR="00F475CB" w:rsidRPr="00F475CB" w:rsidRDefault="00F475CB" w:rsidP="00F475CB">
                                                <w:pPr>
                                                  <w:numPr>
                                                    <w:ilvl w:val="0"/>
                                                    <w:numId w:val="1"/>
                                                  </w:numPr>
                                                  <w:spacing w:before="100" w:beforeAutospacing="1" w:after="100" w:afterAutospacing="1" w:line="360" w:lineRule="auto"/>
                                                  <w:rPr>
                                                    <w:rFonts w:ascii="Helvetica" w:eastAsia="Times New Roman" w:hAnsi="Helvetica" w:cs="Times New Roman"/>
                                                    <w:color w:val="757575"/>
                                                    <w:sz w:val="24"/>
                                                    <w:szCs w:val="24"/>
                                                  </w:rPr>
                                                </w:pPr>
                                                <w:r w:rsidRPr="00F475CB">
                                                  <w:rPr>
                                                    <w:rFonts w:ascii="Helvetica" w:eastAsia="Times New Roman" w:hAnsi="Helvetica" w:cs="Times New Roman"/>
                                                    <w:color w:val="757575"/>
                                                    <w:sz w:val="24"/>
                                                    <w:szCs w:val="24"/>
                                                  </w:rPr>
                                                  <w:t>NSDA Community Service Award </w:t>
                                                </w:r>
                                              </w:p>
                                              <w:p w14:paraId="7B47AF68" w14:textId="77777777" w:rsidR="00F475CB" w:rsidRPr="00F475CB" w:rsidRDefault="00F475CB" w:rsidP="00F475CB">
                                                <w:pPr>
                                                  <w:numPr>
                                                    <w:ilvl w:val="0"/>
                                                    <w:numId w:val="1"/>
                                                  </w:numPr>
                                                  <w:spacing w:before="100" w:beforeAutospacing="1" w:after="100" w:afterAutospacing="1" w:line="360" w:lineRule="auto"/>
                                                  <w:rPr>
                                                    <w:rFonts w:ascii="Helvetica" w:eastAsia="Times New Roman" w:hAnsi="Helvetica" w:cs="Times New Roman"/>
                                                    <w:color w:val="757575"/>
                                                    <w:sz w:val="24"/>
                                                    <w:szCs w:val="24"/>
                                                  </w:rPr>
                                                </w:pPr>
                                                <w:r w:rsidRPr="00F475CB">
                                                  <w:rPr>
                                                    <w:rFonts w:ascii="Helvetica" w:eastAsia="Times New Roman" w:hAnsi="Helvetica" w:cs="Times New Roman"/>
                                                    <w:color w:val="757575"/>
                                                    <w:sz w:val="24"/>
                                                    <w:szCs w:val="24"/>
                                                  </w:rPr>
                                                  <w:t>NSDA Award of Excellence</w:t>
                                                </w:r>
                                              </w:p>
                                              <w:p w14:paraId="08211163" w14:textId="77777777" w:rsidR="00F475CB" w:rsidRPr="00F475CB" w:rsidRDefault="00F475CB" w:rsidP="00F475CB">
                                                <w:pPr>
                                                  <w:numPr>
                                                    <w:ilvl w:val="0"/>
                                                    <w:numId w:val="1"/>
                                                  </w:numPr>
                                                  <w:spacing w:before="100" w:beforeAutospacing="1" w:after="100" w:afterAutospacing="1" w:line="360" w:lineRule="auto"/>
                                                  <w:rPr>
                                                    <w:rFonts w:ascii="Helvetica" w:eastAsia="Times New Roman" w:hAnsi="Helvetica" w:cs="Times New Roman"/>
                                                    <w:color w:val="757575"/>
                                                    <w:sz w:val="24"/>
                                                    <w:szCs w:val="24"/>
                                                  </w:rPr>
                                                </w:pPr>
                                                <w:r w:rsidRPr="00F475CB">
                                                  <w:rPr>
                                                    <w:rFonts w:ascii="Helvetica" w:eastAsia="Times New Roman" w:hAnsi="Helvetica" w:cs="Times New Roman"/>
                                                    <w:color w:val="757575"/>
                                                    <w:sz w:val="24"/>
                                                    <w:szCs w:val="24"/>
                                                  </w:rPr>
                                                  <w:t xml:space="preserve">Don </w:t>
                                                </w:r>
                                                <w:proofErr w:type="spellStart"/>
                                                <w:r w:rsidRPr="00F475CB">
                                                  <w:rPr>
                                                    <w:rFonts w:ascii="Helvetica" w:eastAsia="Times New Roman" w:hAnsi="Helvetica" w:cs="Times New Roman"/>
                                                    <w:color w:val="757575"/>
                                                    <w:sz w:val="24"/>
                                                    <w:szCs w:val="24"/>
                                                  </w:rPr>
                                                  <w:t>Pamenter</w:t>
                                                </w:r>
                                                <w:proofErr w:type="spellEnd"/>
                                                <w:r w:rsidRPr="00F475CB">
                                                  <w:rPr>
                                                    <w:rFonts w:ascii="Helvetica" w:eastAsia="Times New Roman" w:hAnsi="Helvetica" w:cs="Times New Roman"/>
                                                    <w:color w:val="757575"/>
                                                    <w:sz w:val="24"/>
                                                    <w:szCs w:val="24"/>
                                                  </w:rPr>
                                                  <w:t xml:space="preserve"> Friend of Dentistry Award</w:t>
                                                </w:r>
                                              </w:p>
                                              <w:p w14:paraId="77A4A5F4" w14:textId="77777777" w:rsidR="00F475CB" w:rsidRPr="00F475CB" w:rsidRDefault="00F475CB" w:rsidP="00F475CB">
                                                <w:pPr>
                                                  <w:spacing w:after="0" w:line="360" w:lineRule="auto"/>
                                                  <w:rPr>
                                                    <w:rFonts w:ascii="Helvetica" w:eastAsia="Times New Roman" w:hAnsi="Helvetica" w:cs="Times New Roman"/>
                                                    <w:color w:val="757575"/>
                                                    <w:sz w:val="24"/>
                                                    <w:szCs w:val="24"/>
                                                  </w:rPr>
                                                </w:pPr>
                                                <w:r w:rsidRPr="00F475CB">
                                                  <w:rPr>
                                                    <w:rFonts w:ascii="Helvetica" w:eastAsia="Times New Roman" w:hAnsi="Helvetica" w:cs="Times New Roman"/>
                                                    <w:color w:val="757575"/>
                                                    <w:sz w:val="24"/>
                                                    <w:szCs w:val="24"/>
                                                  </w:rPr>
                                                  <w:t> </w:t>
                                                </w:r>
                                                <w:r w:rsidRPr="00F475CB">
                                                  <w:rPr>
                                                    <w:rFonts w:ascii="Helvetica" w:eastAsia="Times New Roman" w:hAnsi="Helvetica" w:cs="Times New Roman"/>
                                                    <w:color w:val="757575"/>
                                                    <w:sz w:val="24"/>
                                                    <w:szCs w:val="24"/>
                                                  </w:rPr>
                                                  <w:br/>
                                                  <w:t xml:space="preserve">All applications can be submitted, care of the NSDA Nominating Committee, to </w:t>
                                                </w:r>
                                                <w:r w:rsidRPr="00F475CB">
                                                  <w:rPr>
                                                    <w:rFonts w:ascii="Helvetica" w:eastAsia="Times New Roman" w:hAnsi="Helvetica" w:cs="Times New Roman"/>
                                                    <w:color w:val="757575"/>
                                                    <w:sz w:val="24"/>
                                                    <w:szCs w:val="24"/>
                                                  </w:rPr>
                                                  <w:lastRenderedPageBreak/>
                                                  <w:t xml:space="preserve">the NSDA office. Please see </w:t>
                                                </w:r>
                                                <w:hyperlink r:id="rId10" w:tgtFrame="_blank" w:history="1">
                                                  <w:r w:rsidRPr="00F475CB">
                                                    <w:rPr>
                                                      <w:rFonts w:ascii="Helvetica" w:eastAsia="Times New Roman" w:hAnsi="Helvetica" w:cs="Times New Roman"/>
                                                      <w:color w:val="007C89"/>
                                                      <w:sz w:val="24"/>
                                                      <w:szCs w:val="24"/>
                                                      <w:u w:val="single"/>
                                                    </w:rPr>
                                                    <w:t>attached</w:t>
                                                  </w:r>
                                                </w:hyperlink>
                                                <w:r w:rsidRPr="00F475CB">
                                                  <w:rPr>
                                                    <w:rFonts w:ascii="Helvetica" w:eastAsia="Times New Roman" w:hAnsi="Helvetica" w:cs="Times New Roman"/>
                                                    <w:color w:val="757575"/>
                                                    <w:sz w:val="24"/>
                                                    <w:szCs w:val="24"/>
                                                  </w:rPr>
                                                  <w:t xml:space="preserve"> award descriptions and nomination form for details.</w:t>
                                                </w:r>
                                                <w:r w:rsidRPr="00F475CB">
                                                  <w:rPr>
                                                    <w:rFonts w:ascii="Helvetica" w:eastAsia="Times New Roman" w:hAnsi="Helvetica" w:cs="Times New Roman"/>
                                                    <w:color w:val="757575"/>
                                                    <w:sz w:val="24"/>
                                                    <w:szCs w:val="24"/>
                                                  </w:rPr>
                                                  <w:br/>
                                                  <w:t> </w:t>
                                                </w:r>
                                                <w:r w:rsidRPr="00F475CB">
                                                  <w:rPr>
                                                    <w:rFonts w:ascii="Helvetica" w:eastAsia="Times New Roman" w:hAnsi="Helvetica" w:cs="Times New Roman"/>
                                                    <w:color w:val="757575"/>
                                                    <w:sz w:val="24"/>
                                                    <w:szCs w:val="24"/>
                                                  </w:rPr>
                                                  <w:br/>
                                                  <w:t> </w:t>
                                                </w:r>
                                                <w:r w:rsidRPr="00F475CB">
                                                  <w:rPr>
                                                    <w:rFonts w:ascii="Helvetica" w:eastAsia="Times New Roman" w:hAnsi="Helvetica" w:cs="Times New Roman"/>
                                                    <w:color w:val="757575"/>
                                                    <w:sz w:val="24"/>
                                                    <w:szCs w:val="24"/>
                                                  </w:rPr>
                                                  <w:br/>
                                                </w:r>
                                                <w:r w:rsidRPr="00F475CB">
                                                  <w:rPr>
                                                    <w:rFonts w:ascii="Helvetica" w:eastAsia="Times New Roman" w:hAnsi="Helvetica" w:cs="Times New Roman"/>
                                                    <w:b/>
                                                    <w:bCs/>
                                                    <w:color w:val="757575"/>
                                                    <w:sz w:val="24"/>
                                                    <w:szCs w:val="24"/>
                                                  </w:rPr>
                                                  <w:t>Dental Management of Individuals with Dysphagia </w:t>
                                                </w:r>
                                                <w:r w:rsidRPr="00F475CB">
                                                  <w:rPr>
                                                    <w:rFonts w:ascii="Helvetica" w:eastAsia="Times New Roman" w:hAnsi="Helvetica" w:cs="Times New Roman"/>
                                                    <w:color w:val="757575"/>
                                                    <w:sz w:val="24"/>
                                                    <w:szCs w:val="24"/>
                                                  </w:rPr>
                                                  <w:br/>
                                                  <w:t> </w:t>
                                                </w:r>
                                                <w:r w:rsidRPr="00F475CB">
                                                  <w:rPr>
                                                    <w:rFonts w:ascii="Helvetica" w:eastAsia="Times New Roman" w:hAnsi="Helvetica" w:cs="Times New Roman"/>
                                                    <w:color w:val="757575"/>
                                                    <w:sz w:val="24"/>
                                                    <w:szCs w:val="24"/>
                                                  </w:rPr>
                                                  <w:br/>
                                                  <w:t>Any dentist or dental hygienist licensed in Nova Scotia who see patients in practice at least one day per week is invited to complete an anonymous online research survey conducted by researchers at Dalhousie Faculty of Dentistry and Health, concerning dental management of individuals with dysphagia in Nova Scotia. The survey should take approximately 10-15 minutes to complete. Your participation in this survey is entirely voluntary and all responses will be anonymous. To thank you for your participation, you may choose to be entered into a draw for one of two $50 gift cards.</w:t>
                                                </w:r>
                                                <w:r w:rsidRPr="00F475CB">
                                                  <w:rPr>
                                                    <w:rFonts w:ascii="Helvetica" w:eastAsia="Times New Roman" w:hAnsi="Helvetica" w:cs="Times New Roman"/>
                                                    <w:color w:val="757575"/>
                                                    <w:sz w:val="24"/>
                                                    <w:szCs w:val="24"/>
                                                  </w:rPr>
                                                  <w:br/>
                                                  <w:t> </w:t>
                                                </w:r>
                                                <w:r w:rsidRPr="00F475CB">
                                                  <w:rPr>
                                                    <w:rFonts w:ascii="Helvetica" w:eastAsia="Times New Roman" w:hAnsi="Helvetica" w:cs="Times New Roman"/>
                                                    <w:color w:val="757575"/>
                                                    <w:sz w:val="24"/>
                                                    <w:szCs w:val="24"/>
                                                  </w:rPr>
                                                  <w:br/>
                                                  <w:t>If you have any questions, please send to them to Kimberley Fairman at </w:t>
                                                </w:r>
                                                <w:hyperlink r:id="rId11" w:history="1">
                                                  <w:r w:rsidRPr="00F475CB">
                                                    <w:rPr>
                                                      <w:rFonts w:ascii="Helvetica" w:eastAsia="Times New Roman" w:hAnsi="Helvetica" w:cs="Times New Roman"/>
                                                      <w:color w:val="007C89"/>
                                                      <w:sz w:val="24"/>
                                                      <w:szCs w:val="24"/>
                                                      <w:u w:val="single"/>
                                                    </w:rPr>
                                                    <w:t>km770223@dal.ca</w:t>
                                                  </w:r>
                                                </w:hyperlink>
                                                <w:r w:rsidRPr="00F475CB">
                                                  <w:rPr>
                                                    <w:rFonts w:ascii="Helvetica" w:eastAsia="Times New Roman" w:hAnsi="Helvetica" w:cs="Times New Roman"/>
                                                    <w:color w:val="757575"/>
                                                    <w:sz w:val="24"/>
                                                    <w:szCs w:val="24"/>
                                                  </w:rPr>
                                                  <w:br/>
                                                  <w:t> </w:t>
                                                </w:r>
                                                <w:r w:rsidRPr="00F475CB">
                                                  <w:rPr>
                                                    <w:rFonts w:ascii="Helvetica" w:eastAsia="Times New Roman" w:hAnsi="Helvetica" w:cs="Times New Roman"/>
                                                    <w:color w:val="757575"/>
                                                    <w:sz w:val="24"/>
                                                    <w:szCs w:val="24"/>
                                                  </w:rPr>
                                                  <w:br/>
                                                  <w:t>To learn more about this study and to complete the survey, please click the link to continue:</w:t>
                                                </w:r>
                                                <w:r w:rsidRPr="00F475CB">
                                                  <w:rPr>
                                                    <w:rFonts w:ascii="Helvetica" w:eastAsia="Times New Roman" w:hAnsi="Helvetica" w:cs="Times New Roman"/>
                                                    <w:color w:val="757575"/>
                                                    <w:sz w:val="24"/>
                                                    <w:szCs w:val="24"/>
                                                  </w:rPr>
                                                  <w:br/>
                                                </w:r>
                                                <w:hyperlink r:id="rId12" w:history="1">
                                                  <w:r w:rsidRPr="00F475CB">
                                                    <w:rPr>
                                                      <w:rFonts w:ascii="Helvetica" w:eastAsia="Times New Roman" w:hAnsi="Helvetica" w:cs="Times New Roman"/>
                                                      <w:color w:val="007C89"/>
                                                      <w:sz w:val="24"/>
                                                      <w:szCs w:val="24"/>
                                                      <w:u w:val="single"/>
                                                    </w:rPr>
                                                    <w:t>https://surveys.dal.ca/opinio/s?s=58939</w:t>
                                                  </w:r>
                                                </w:hyperlink>
                                                <w:r w:rsidRPr="00F475CB">
                                                  <w:rPr>
                                                    <w:rFonts w:ascii="Helvetica" w:eastAsia="Times New Roman" w:hAnsi="Helvetica" w:cs="Times New Roman"/>
                                                    <w:color w:val="757575"/>
                                                    <w:sz w:val="24"/>
                                                    <w:szCs w:val="24"/>
                                                  </w:rPr>
                                                  <w:br/>
                                                  <w:t> </w:t>
                                                </w:r>
                                                <w:r w:rsidRPr="00F475CB">
                                                  <w:rPr>
                                                    <w:rFonts w:ascii="Helvetica" w:eastAsia="Times New Roman" w:hAnsi="Helvetica" w:cs="Times New Roman"/>
                                                    <w:color w:val="757575"/>
                                                    <w:sz w:val="24"/>
                                                    <w:szCs w:val="24"/>
                                                  </w:rPr>
                                                  <w:br/>
                                                  <w:t> </w:t>
                                                </w:r>
                                                <w:r w:rsidRPr="00F475CB">
                                                  <w:rPr>
                                                    <w:rFonts w:ascii="Helvetica" w:eastAsia="Times New Roman" w:hAnsi="Helvetica" w:cs="Times New Roman"/>
                                                    <w:color w:val="757575"/>
                                                    <w:sz w:val="24"/>
                                                    <w:szCs w:val="24"/>
                                                  </w:rPr>
                                                  <w:br/>
                                                  <w:t xml:space="preserve">  </w:t>
                                                </w:r>
                                              </w:p>
                                            </w:tc>
                                          </w:tr>
                                        </w:tbl>
                                        <w:p w14:paraId="6FA538CC" w14:textId="77777777" w:rsidR="00F475CB" w:rsidRPr="00F475CB" w:rsidRDefault="00F475CB" w:rsidP="00F475CB">
                                          <w:pPr>
                                            <w:spacing w:after="0" w:line="240" w:lineRule="auto"/>
                                            <w:rPr>
                                              <w:rFonts w:ascii="Times New Roman" w:eastAsia="Times New Roman" w:hAnsi="Times New Roman" w:cs="Times New Roman"/>
                                              <w:sz w:val="24"/>
                                              <w:szCs w:val="24"/>
                                            </w:rPr>
                                          </w:pPr>
                                        </w:p>
                                      </w:tc>
                                    </w:tr>
                                  </w:tbl>
                                  <w:p w14:paraId="5C288DA1" w14:textId="77777777" w:rsidR="00F475CB" w:rsidRPr="00F475CB" w:rsidRDefault="00F475CB" w:rsidP="00F475CB">
                                    <w:pPr>
                                      <w:spacing w:after="0" w:line="240" w:lineRule="auto"/>
                                      <w:rPr>
                                        <w:rFonts w:ascii="Times New Roman" w:eastAsia="Times New Roman" w:hAnsi="Times New Roman" w:cs="Times New Roman"/>
                                        <w:sz w:val="24"/>
                                        <w:szCs w:val="24"/>
                                      </w:rPr>
                                    </w:pPr>
                                  </w:p>
                                </w:tc>
                              </w:tr>
                            </w:tbl>
                            <w:p w14:paraId="77FD9C5C" w14:textId="77777777" w:rsidR="00F475CB" w:rsidRPr="00F475CB" w:rsidRDefault="00F475CB" w:rsidP="00F475CB">
                              <w:pPr>
                                <w:spacing w:after="0" w:line="240" w:lineRule="auto"/>
                                <w:rPr>
                                  <w:rFonts w:ascii="Times New Roman" w:eastAsia="Times New Roman" w:hAnsi="Times New Roman" w:cs="Times New Roman"/>
                                  <w:sz w:val="24"/>
                                  <w:szCs w:val="24"/>
                                </w:rPr>
                              </w:pPr>
                            </w:p>
                          </w:tc>
                        </w:tr>
                      </w:tbl>
                      <w:p w14:paraId="42B0FC14" w14:textId="77777777" w:rsidR="00F475CB" w:rsidRPr="00F475CB" w:rsidRDefault="00F475CB" w:rsidP="00F475CB">
                        <w:pPr>
                          <w:spacing w:after="0" w:line="240" w:lineRule="auto"/>
                          <w:jc w:val="center"/>
                          <w:rPr>
                            <w:rFonts w:ascii="Times New Roman" w:eastAsia="Times New Roman" w:hAnsi="Times New Roman" w:cs="Times New Roman"/>
                            <w:sz w:val="24"/>
                            <w:szCs w:val="24"/>
                          </w:rPr>
                        </w:pPr>
                      </w:p>
                    </w:tc>
                  </w:tr>
                </w:tbl>
                <w:p w14:paraId="5494B3C8" w14:textId="77777777" w:rsidR="00F475CB" w:rsidRPr="00F475CB" w:rsidRDefault="00F475CB" w:rsidP="00F475CB">
                  <w:pPr>
                    <w:spacing w:after="0" w:line="240" w:lineRule="auto"/>
                    <w:jc w:val="center"/>
                    <w:rPr>
                      <w:rFonts w:ascii="Times New Roman" w:eastAsia="Times New Roman" w:hAnsi="Times New Roman" w:cs="Times New Roman"/>
                      <w:sz w:val="24"/>
                      <w:szCs w:val="24"/>
                    </w:rPr>
                  </w:pPr>
                </w:p>
              </w:tc>
            </w:tr>
            <w:tr w:rsidR="00F475CB" w:rsidRPr="00F475CB" w14:paraId="2051EF2A" w14:textId="77777777">
              <w:trPr>
                <w:jc w:val="center"/>
              </w:trPr>
              <w:tc>
                <w:tcPr>
                  <w:tcW w:w="0" w:type="auto"/>
                  <w:tcBorders>
                    <w:top w:val="nil"/>
                    <w:bottom w:val="nil"/>
                  </w:tcBorders>
                  <w:shd w:val="clear" w:color="auto" w:fill="FFFFFF"/>
                  <w:tcMar>
                    <w:top w:w="540" w:type="dxa"/>
                    <w:left w:w="0" w:type="dxa"/>
                    <w:bottom w:w="67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F475CB" w:rsidRPr="00F475CB" w14:paraId="5D8F22A8"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F475CB" w:rsidRPr="00F475CB" w14:paraId="24BE54B2" w14:textId="77777777">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00"/>
                              </w:tblGrid>
                              <w:tr w:rsidR="00F475CB" w:rsidRPr="00F475CB" w14:paraId="5FC2118C" w14:textId="77777777">
                                <w:tc>
                                  <w:tcPr>
                                    <w:tcW w:w="0" w:type="auto"/>
                                    <w:tcMar>
                                      <w:top w:w="405" w:type="dxa"/>
                                      <w:left w:w="270" w:type="dxa"/>
                                      <w:bottom w:w="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F475CB" w:rsidRPr="00F475CB" w14:paraId="40A5389D" w14:textId="77777777">
                                      <w:tc>
                                        <w:tcPr>
                                          <w:tcW w:w="0" w:type="auto"/>
                                          <w:vAlign w:val="center"/>
                                          <w:hideMark/>
                                        </w:tcPr>
                                        <w:p w14:paraId="150374D1" w14:textId="77777777" w:rsidR="00F475CB" w:rsidRPr="00F475CB" w:rsidRDefault="00F475CB" w:rsidP="00F475CB">
                                          <w:pPr>
                                            <w:spacing w:after="0" w:line="240" w:lineRule="auto"/>
                                            <w:jc w:val="center"/>
                                            <w:rPr>
                                              <w:rFonts w:ascii="Times New Roman" w:eastAsia="Times New Roman" w:hAnsi="Times New Roman" w:cs="Times New Roman"/>
                                              <w:sz w:val="20"/>
                                              <w:szCs w:val="20"/>
                                            </w:rPr>
                                          </w:pPr>
                                        </w:p>
                                      </w:tc>
                                    </w:tr>
                                  </w:tbl>
                                  <w:p w14:paraId="1D79ABD7" w14:textId="77777777" w:rsidR="00F475CB" w:rsidRPr="00F475CB" w:rsidRDefault="00F475CB" w:rsidP="00F475CB">
                                    <w:pPr>
                                      <w:spacing w:after="0" w:line="240" w:lineRule="auto"/>
                                      <w:rPr>
                                        <w:rFonts w:ascii="Times New Roman" w:eastAsia="Times New Roman" w:hAnsi="Times New Roman" w:cs="Times New Roman"/>
                                        <w:sz w:val="24"/>
                                        <w:szCs w:val="24"/>
                                      </w:rPr>
                                    </w:pPr>
                                  </w:p>
                                </w:tc>
                              </w:tr>
                            </w:tbl>
                            <w:p w14:paraId="33281BC6" w14:textId="77777777" w:rsidR="00F475CB" w:rsidRPr="00F475CB" w:rsidRDefault="00F475CB" w:rsidP="00F475CB">
                              <w:pPr>
                                <w:spacing w:after="0" w:line="240" w:lineRule="auto"/>
                                <w:rPr>
                                  <w:rFonts w:ascii="Times New Roman" w:eastAsia="Times New Roman" w:hAnsi="Times New Roman" w:cs="Times New Roman"/>
                                  <w:sz w:val="24"/>
                                  <w:szCs w:val="24"/>
                                </w:rPr>
                              </w:pPr>
                            </w:p>
                          </w:tc>
                        </w:tr>
                      </w:tbl>
                      <w:p w14:paraId="34C3FB5E" w14:textId="77777777" w:rsidR="00F475CB" w:rsidRPr="00F475CB" w:rsidRDefault="00F475CB" w:rsidP="00F475CB">
                        <w:pPr>
                          <w:spacing w:after="0" w:line="240" w:lineRule="auto"/>
                          <w:jc w:val="center"/>
                          <w:rPr>
                            <w:rFonts w:ascii="Times New Roman" w:eastAsia="Times New Roman" w:hAnsi="Times New Roman" w:cs="Times New Roman"/>
                            <w:sz w:val="24"/>
                            <w:szCs w:val="24"/>
                          </w:rPr>
                        </w:pPr>
                      </w:p>
                    </w:tc>
                  </w:tr>
                </w:tbl>
                <w:p w14:paraId="57317B3E" w14:textId="77777777" w:rsidR="00F475CB" w:rsidRPr="00F475CB" w:rsidRDefault="00F475CB" w:rsidP="00F475CB">
                  <w:pPr>
                    <w:spacing w:after="0" w:line="240" w:lineRule="auto"/>
                    <w:jc w:val="center"/>
                    <w:rPr>
                      <w:rFonts w:ascii="Times New Roman" w:eastAsia="Times New Roman" w:hAnsi="Times New Roman" w:cs="Times New Roman"/>
                      <w:sz w:val="24"/>
                      <w:szCs w:val="24"/>
                    </w:rPr>
                  </w:pPr>
                </w:p>
              </w:tc>
            </w:tr>
            <w:tr w:rsidR="00F475CB" w:rsidRPr="00F475CB" w14:paraId="4CA5B95A" w14:textId="77777777">
              <w:trPr>
                <w:jc w:val="center"/>
              </w:trPr>
              <w:tc>
                <w:tcPr>
                  <w:tcW w:w="0" w:type="auto"/>
                  <w:tcBorders>
                    <w:top w:val="nil"/>
                    <w:bottom w:val="nil"/>
                  </w:tcBorders>
                  <w:shd w:val="clear" w:color="auto" w:fill="333333"/>
                  <w:tcMar>
                    <w:top w:w="675" w:type="dxa"/>
                    <w:left w:w="0" w:type="dxa"/>
                    <w:bottom w:w="94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F475CB" w:rsidRPr="00F475CB" w14:paraId="6D992FA6"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F475CB" w:rsidRPr="00F475CB" w14:paraId="746171C6" w14:textId="77777777">
                          <w:trPr>
                            <w:jc w:val="center"/>
                          </w:trPr>
                          <w:tc>
                            <w:tcPr>
                              <w:tcW w:w="0" w:type="auto"/>
                              <w:tcBorders>
                                <w:top w:val="nil"/>
                                <w:bottom w:val="nil"/>
                              </w:tcBorders>
                              <w:shd w:val="clear" w:color="auto" w:fill="auto"/>
                              <w:hideMark/>
                            </w:tcPr>
                            <w:tbl>
                              <w:tblPr>
                                <w:tblW w:w="5000" w:type="pct"/>
                                <w:tblCellMar>
                                  <w:left w:w="0" w:type="dxa"/>
                                  <w:right w:w="0" w:type="dxa"/>
                                </w:tblCellMar>
                                <w:tblLook w:val="04A0" w:firstRow="1" w:lastRow="0" w:firstColumn="1" w:lastColumn="0" w:noHBand="0" w:noVBand="1"/>
                              </w:tblPr>
                              <w:tblGrid>
                                <w:gridCol w:w="9000"/>
                              </w:tblGrid>
                              <w:tr w:rsidR="00F475CB" w:rsidRPr="00F475CB" w14:paraId="15A1226E"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F475CB" w:rsidRPr="00F475CB" w14:paraId="3E7ECC10"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F475CB" w:rsidRPr="00F475CB" w14:paraId="08A5C3D4"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F475CB" w:rsidRPr="00F475CB" w14:paraId="10D45DAA"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F475CB" w:rsidRPr="00F475CB" w14:paraId="03E802DA"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475CB" w:rsidRPr="00F475CB" w14:paraId="5860B210"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475CB" w:rsidRPr="00F475CB" w14:paraId="5C647D8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475CB" w:rsidRPr="00F475CB" w14:paraId="728D9F54" w14:textId="77777777">
                                                                          <w:tc>
                                                                            <w:tcPr>
                                                                              <w:tcW w:w="360" w:type="dxa"/>
                                                                              <w:vAlign w:val="center"/>
                                                                              <w:hideMark/>
                                                                            </w:tcPr>
                                                                            <w:p w14:paraId="0250D87B" w14:textId="5DEAA774" w:rsidR="00F475CB" w:rsidRPr="00F475CB" w:rsidRDefault="00F475CB" w:rsidP="00F475CB">
                                                                              <w:pPr>
                                                                                <w:spacing w:after="0" w:line="240" w:lineRule="auto"/>
                                                                                <w:jc w:val="center"/>
                                                                                <w:rPr>
                                                                                  <w:rFonts w:ascii="Times New Roman" w:eastAsia="Times New Roman" w:hAnsi="Times New Roman" w:cs="Times New Roman"/>
                                                                                  <w:sz w:val="24"/>
                                                                                  <w:szCs w:val="24"/>
                                                                                </w:rPr>
                                                                              </w:pPr>
                                                                              <w:r w:rsidRPr="00F475CB">
                                                                                <w:rPr>
                                                                                  <w:rFonts w:ascii="Times New Roman" w:eastAsia="Times New Roman" w:hAnsi="Times New Roman" w:cs="Times New Roman"/>
                                                                                  <w:noProof/>
                                                                                  <w:color w:val="0000FF"/>
                                                                                  <w:sz w:val="24"/>
                                                                                  <w:szCs w:val="24"/>
                                                                                </w:rPr>
                                                                                <mc:AlternateContent>
                                                                                  <mc:Choice Requires="wps">
                                                                                    <w:drawing>
                                                                                      <wp:inline distT="0" distB="0" distL="0" distR="0" wp14:anchorId="39431D63" wp14:editId="67D7D3F1">
                                                                                        <wp:extent cx="226060" cy="226060"/>
                                                                                        <wp:effectExtent l="0" t="0" r="0" b="0"/>
                                                                                        <wp:docPr id="6" name="Rectangle 6">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606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F41614" id="Rectangle 6" o:spid="_x0000_s1026" href="mhtml:file://C:\Users\zburt\AppData\Local\Microsoft\Windows\INetCache\Content.Outlook\7NUVPLF9\email.mht!https://nsdental.us14.list-manage.com/track/click?u=e18ca70019273d62e5b6cb273&amp;id=b736f0acce&amp;e=f49d06b7f0" target="&quot;_blank&quot;" style="width:17.8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" o:button="t" filled="f" stroked="f">
                                                                                        <v:fill o:detectmouseclick="t"/>
                                                                                        <o:lock v:ext="edit" aspectratio="t"/>
                                                                                        <w10:anchorlock/>
                                                                                      </v:rect>
                                                                                    </w:pict>
                                                                                  </mc:Fallback>
                                                                                </mc:AlternateContent>
                                                                              </w:r>
                                                                            </w:p>
                                                                          </w:tc>
                                                                        </w:tr>
                                                                      </w:tbl>
                                                                      <w:p w14:paraId="3E263FA5" w14:textId="77777777" w:rsidR="00F475CB" w:rsidRPr="00F475CB" w:rsidRDefault="00F475CB" w:rsidP="00F475CB">
                                                                        <w:pPr>
                                                                          <w:spacing w:after="0" w:line="240" w:lineRule="auto"/>
                                                                          <w:rPr>
                                                                            <w:rFonts w:ascii="Times New Roman" w:eastAsia="Times New Roman" w:hAnsi="Times New Roman" w:cs="Times New Roman"/>
                                                                            <w:sz w:val="24"/>
                                                                            <w:szCs w:val="24"/>
                                                                          </w:rPr>
                                                                        </w:pPr>
                                                                      </w:p>
                                                                    </w:tc>
                                                                  </w:tr>
                                                                </w:tbl>
                                                                <w:p w14:paraId="16305CB1" w14:textId="77777777" w:rsidR="00F475CB" w:rsidRPr="00F475CB" w:rsidRDefault="00F475CB" w:rsidP="00F475CB">
                                                                  <w:pPr>
                                                                    <w:spacing w:after="0" w:line="240" w:lineRule="auto"/>
                                                                    <w:rPr>
                                                                      <w:rFonts w:ascii="Times New Roman" w:eastAsia="Times New Roman" w:hAnsi="Times New Roman" w:cs="Times New Roman"/>
                                                                      <w:sz w:val="24"/>
                                                                      <w:szCs w:val="24"/>
                                                                    </w:rPr>
                                                                  </w:pPr>
                                                                </w:p>
                                                              </w:tc>
                                                            </w:tr>
                                                          </w:tbl>
                                                          <w:p w14:paraId="109BFFC2" w14:textId="77777777" w:rsidR="00F475CB" w:rsidRPr="00F475CB" w:rsidRDefault="00F475CB" w:rsidP="00F475CB">
                                                            <w:pPr>
                                                              <w:spacing w:after="0" w:line="240" w:lineRule="auto"/>
                                                              <w:jc w:val="center"/>
                                                              <w:rPr>
                                                                <w:rFonts w:ascii="Times New Roman" w:eastAsia="Times New Roman" w:hAnsi="Times New Roman" w:cs="Times New Roman"/>
                                                                <w:sz w:val="24"/>
                                                                <w:szCs w:val="24"/>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475CB" w:rsidRPr="00F475CB" w14:paraId="4590F71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475CB" w:rsidRPr="00F475CB" w14:paraId="3E586EE4"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475CB" w:rsidRPr="00F475CB" w14:paraId="257C51BE" w14:textId="77777777">
                                                                          <w:tc>
                                                                            <w:tcPr>
                                                                              <w:tcW w:w="360" w:type="dxa"/>
                                                                              <w:vAlign w:val="center"/>
                                                                              <w:hideMark/>
                                                                            </w:tcPr>
                                                                            <w:p w14:paraId="4BAF7730" w14:textId="4CAA1A64" w:rsidR="00F475CB" w:rsidRPr="00F475CB" w:rsidRDefault="00F475CB" w:rsidP="00F475CB">
                                                                              <w:pPr>
                                                                                <w:spacing w:after="0" w:line="240" w:lineRule="auto"/>
                                                                                <w:jc w:val="center"/>
                                                                                <w:rPr>
                                                                                  <w:rFonts w:ascii="Times New Roman" w:eastAsia="Times New Roman" w:hAnsi="Times New Roman" w:cs="Times New Roman"/>
                                                                                  <w:sz w:val="24"/>
                                                                                  <w:szCs w:val="24"/>
                                                                                </w:rPr>
                                                                              </w:pPr>
                                                                              <w:r w:rsidRPr="00F475CB">
                                                                                <w:rPr>
                                                                                  <w:rFonts w:ascii="Times New Roman" w:eastAsia="Times New Roman" w:hAnsi="Times New Roman" w:cs="Times New Roman"/>
                                                                                  <w:noProof/>
                                                                                  <w:color w:val="0000FF"/>
                                                                                  <w:sz w:val="24"/>
                                                                                  <w:szCs w:val="24"/>
                                                                                </w:rPr>
                                                                                <mc:AlternateContent>
                                                                                  <mc:Choice Requires="wps">
                                                                                    <w:drawing>
                                                                                      <wp:inline distT="0" distB="0" distL="0" distR="0" wp14:anchorId="5ECB2FD0" wp14:editId="3D10E83C">
                                                                                        <wp:extent cx="226060" cy="226060"/>
                                                                                        <wp:effectExtent l="0" t="0" r="0" b="0"/>
                                                                                        <wp:docPr id="5" name="Rectangle 5">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606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78807F" id="Rectangle 5" o:spid="_x0000_s1026" href="mhtml:file://C:\Users\zburt\AppData\Local\Microsoft\Windows\INetCache\Content.Outlook\7NUVPLF9\email.mht!https://nsdental.us14.list-manage.com/track/click?u=e18ca70019273d62e5b6cb273&amp;id=e7b78609ec&amp;e=f49d06b7f0" target="&quot;_blank&quot;" style="width:17.8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" o:button="t" filled="f" stroked="f">
                                                                                        <v:fill o:detectmouseclick="t"/>
                                                                                        <o:lock v:ext="edit" aspectratio="t"/>
                                                                                        <w10:anchorlock/>
                                                                                      </v:rect>
                                                                                    </w:pict>
                                                                                  </mc:Fallback>
                                                                                </mc:AlternateContent>
                                                                              </w:r>
                                                                            </w:p>
                                                                          </w:tc>
                                                                        </w:tr>
                                                                      </w:tbl>
                                                                      <w:p w14:paraId="2D58AFAE" w14:textId="77777777" w:rsidR="00F475CB" w:rsidRPr="00F475CB" w:rsidRDefault="00F475CB" w:rsidP="00F475CB">
                                                                        <w:pPr>
                                                                          <w:spacing w:after="0" w:line="240" w:lineRule="auto"/>
                                                                          <w:rPr>
                                                                            <w:rFonts w:ascii="Times New Roman" w:eastAsia="Times New Roman" w:hAnsi="Times New Roman" w:cs="Times New Roman"/>
                                                                            <w:sz w:val="24"/>
                                                                            <w:szCs w:val="24"/>
                                                                          </w:rPr>
                                                                        </w:pPr>
                                                                      </w:p>
                                                                    </w:tc>
                                                                  </w:tr>
                                                                </w:tbl>
                                                                <w:p w14:paraId="61A30202" w14:textId="77777777" w:rsidR="00F475CB" w:rsidRPr="00F475CB" w:rsidRDefault="00F475CB" w:rsidP="00F475CB">
                                                                  <w:pPr>
                                                                    <w:spacing w:after="0" w:line="240" w:lineRule="auto"/>
                                                                    <w:rPr>
                                                                      <w:rFonts w:ascii="Times New Roman" w:eastAsia="Times New Roman" w:hAnsi="Times New Roman" w:cs="Times New Roman"/>
                                                                      <w:sz w:val="24"/>
                                                                      <w:szCs w:val="24"/>
                                                                    </w:rPr>
                                                                  </w:pPr>
                                                                </w:p>
                                                              </w:tc>
                                                            </w:tr>
                                                          </w:tbl>
                                                          <w:p w14:paraId="6565256B" w14:textId="77777777" w:rsidR="00F475CB" w:rsidRPr="00F475CB" w:rsidRDefault="00F475CB" w:rsidP="00F475CB">
                                                            <w:pPr>
                                                              <w:spacing w:after="0" w:line="240" w:lineRule="auto"/>
                                                              <w:jc w:val="center"/>
                                                              <w:rPr>
                                                                <w:rFonts w:ascii="Times New Roman" w:eastAsia="Times New Roman" w:hAnsi="Times New Roman" w:cs="Times New Roman"/>
                                                                <w:sz w:val="24"/>
                                                                <w:szCs w:val="24"/>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475CB" w:rsidRPr="00F475CB" w14:paraId="0A59FA5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475CB" w:rsidRPr="00F475CB" w14:paraId="3D33E1F4"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475CB" w:rsidRPr="00F475CB" w14:paraId="25B03378" w14:textId="77777777">
                                                                          <w:tc>
                                                                            <w:tcPr>
                                                                              <w:tcW w:w="360" w:type="dxa"/>
                                                                              <w:vAlign w:val="center"/>
                                                                              <w:hideMark/>
                                                                            </w:tcPr>
                                                                            <w:p w14:paraId="74596CCF" w14:textId="4002FAF5" w:rsidR="00F475CB" w:rsidRPr="00F475CB" w:rsidRDefault="00F475CB" w:rsidP="00F475CB">
                                                                              <w:pPr>
                                                                                <w:spacing w:after="0" w:line="240" w:lineRule="auto"/>
                                                                                <w:jc w:val="center"/>
                                                                                <w:rPr>
                                                                                  <w:rFonts w:ascii="Times New Roman" w:eastAsia="Times New Roman" w:hAnsi="Times New Roman" w:cs="Times New Roman"/>
                                                                                  <w:sz w:val="24"/>
                                                                                  <w:szCs w:val="24"/>
                                                                                </w:rPr>
                                                                              </w:pPr>
                                                                              <w:r w:rsidRPr="00F475CB">
                                                                                <w:rPr>
                                                                                  <w:rFonts w:ascii="Times New Roman" w:eastAsia="Times New Roman" w:hAnsi="Times New Roman" w:cs="Times New Roman"/>
                                                                                  <w:noProof/>
                                                                                  <w:color w:val="0000FF"/>
                                                                                  <w:sz w:val="24"/>
                                                                                  <w:szCs w:val="24"/>
                                                                                </w:rPr>
                                                                                <mc:AlternateContent>
                                                                                  <mc:Choice Requires="wps">
                                                                                    <w:drawing>
                                                                                      <wp:inline distT="0" distB="0" distL="0" distR="0" wp14:anchorId="33F6237E" wp14:editId="42F1597D">
                                                                                        <wp:extent cx="226060" cy="226060"/>
                                                                                        <wp:effectExtent l="0" t="0" r="0" b="0"/>
                                                                                        <wp:docPr id="4" name="Rectangle 4" descr="Website">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606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FF4A69" id="Rectangle 4" o:spid="_x0000_s1026" alt="Website" href="mhtml:file://C:\Users\zburt\AppData\Local\Microsoft\Windows\INetCache\Content.Outlook\7NUVPLF9\email.mht!https://nsdental.us14.list-manage.com/track/click?u=e18ca70019273d62e5b6cb273&amp;id=04963cf3e1&amp;e=f49d06b7f0" target="&quot;_blank&quot;" style="width:17.8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" o:button="t" filled="f" stroked="f">
                                                                                        <v:fill o:detectmouseclick="t"/>
                                                                                        <o:lock v:ext="edit" aspectratio="t"/>
                                                                                        <w10:anchorlock/>
                                                                                      </v:rect>
                                                                                    </w:pict>
                                                                                  </mc:Fallback>
                                                                                </mc:AlternateContent>
                                                                              </w:r>
                                                                            </w:p>
                                                                          </w:tc>
                                                                        </w:tr>
                                                                      </w:tbl>
                                                                      <w:p w14:paraId="73B33637" w14:textId="77777777" w:rsidR="00F475CB" w:rsidRPr="00F475CB" w:rsidRDefault="00F475CB" w:rsidP="00F475CB">
                                                                        <w:pPr>
                                                                          <w:spacing w:after="0" w:line="240" w:lineRule="auto"/>
                                                                          <w:rPr>
                                                                            <w:rFonts w:ascii="Times New Roman" w:eastAsia="Times New Roman" w:hAnsi="Times New Roman" w:cs="Times New Roman"/>
                                                                            <w:sz w:val="24"/>
                                                                            <w:szCs w:val="24"/>
                                                                          </w:rPr>
                                                                        </w:pPr>
                                                                      </w:p>
                                                                    </w:tc>
                                                                  </w:tr>
                                                                </w:tbl>
                                                                <w:p w14:paraId="0A701ECB" w14:textId="77777777" w:rsidR="00F475CB" w:rsidRPr="00F475CB" w:rsidRDefault="00F475CB" w:rsidP="00F475CB">
                                                                  <w:pPr>
                                                                    <w:spacing w:after="0" w:line="240" w:lineRule="auto"/>
                                                                    <w:rPr>
                                                                      <w:rFonts w:ascii="Times New Roman" w:eastAsia="Times New Roman" w:hAnsi="Times New Roman" w:cs="Times New Roman"/>
                                                                      <w:sz w:val="24"/>
                                                                      <w:szCs w:val="24"/>
                                                                    </w:rPr>
                                                                  </w:pPr>
                                                                </w:p>
                                                              </w:tc>
                                                            </w:tr>
                                                          </w:tbl>
                                                          <w:p w14:paraId="38E66022" w14:textId="77777777" w:rsidR="00F475CB" w:rsidRPr="00F475CB" w:rsidRDefault="00F475CB" w:rsidP="00F475CB">
                                                            <w:pPr>
                                                              <w:spacing w:after="0" w:line="240" w:lineRule="auto"/>
                                                              <w:jc w:val="center"/>
                                                              <w:rPr>
                                                                <w:rFonts w:ascii="Times New Roman" w:eastAsia="Times New Roman" w:hAnsi="Times New Roman" w:cs="Times New Roman"/>
                                                                <w:sz w:val="24"/>
                                                                <w:szCs w:val="24"/>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F475CB" w:rsidRPr="00F475CB" w14:paraId="2620FA54"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F475CB" w:rsidRPr="00F475CB" w14:paraId="125DA14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475CB" w:rsidRPr="00F475CB" w14:paraId="79C5704F" w14:textId="77777777">
                                                                          <w:tc>
                                                                            <w:tcPr>
                                                                              <w:tcW w:w="360" w:type="dxa"/>
                                                                              <w:vAlign w:val="center"/>
                                                                              <w:hideMark/>
                                                                            </w:tcPr>
                                                                            <w:p w14:paraId="7902C17A" w14:textId="27A59F5D" w:rsidR="00F475CB" w:rsidRPr="00F475CB" w:rsidRDefault="00F475CB" w:rsidP="00F475CB">
                                                                              <w:pPr>
                                                                                <w:spacing w:after="0" w:line="240" w:lineRule="auto"/>
                                                                                <w:jc w:val="center"/>
                                                                                <w:rPr>
                                                                                  <w:rFonts w:ascii="Times New Roman" w:eastAsia="Times New Roman" w:hAnsi="Times New Roman" w:cs="Times New Roman"/>
                                                                                  <w:sz w:val="24"/>
                                                                                  <w:szCs w:val="24"/>
                                                                                </w:rPr>
                                                                              </w:pPr>
                                                                              <w:r w:rsidRPr="00F475CB">
                                                                                <w:rPr>
                                                                                  <w:rFonts w:ascii="Times New Roman" w:eastAsia="Times New Roman" w:hAnsi="Times New Roman" w:cs="Times New Roman"/>
                                                                                  <w:noProof/>
                                                                                  <w:color w:val="0000FF"/>
                                                                                  <w:sz w:val="24"/>
                                                                                  <w:szCs w:val="24"/>
                                                                                </w:rPr>
                                                                                <mc:AlternateContent>
                                                                                  <mc:Choice Requires="wps">
                                                                                    <w:drawing>
                                                                                      <wp:inline distT="0" distB="0" distL="0" distR="0" wp14:anchorId="04BC65F4" wp14:editId="496E4DA5">
                                                                                        <wp:extent cx="226060" cy="226060"/>
                                                                                        <wp:effectExtent l="0" t="0" r="0" b="0"/>
                                                                                        <wp:docPr id="3" name="Rectangle 3" descr="Instagram">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606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81427" id="Rectangle 3" o:spid="_x0000_s1026" alt="Instagram" href="mhtml:file://C:\Users\zburt\AppData\Local\Microsoft\Windows\INetCache\Content.Outlook\7NUVPLF9\email.mht!https://nsdental.us14.list-manage.com/track/click?u=e18ca70019273d62e5b6cb273&amp;id=263bf233ab&amp;e=f49d06b7f0" target="&quot;_blank&quot;" style="width:17.8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" o:button="t" filled="f" stroked="f">
                                                                                        <v:fill o:detectmouseclick="t"/>
                                                                                        <o:lock v:ext="edit" aspectratio="t"/>
                                                                                        <w10:anchorlock/>
                                                                                      </v:rect>
                                                                                    </w:pict>
                                                                                  </mc:Fallback>
                                                                                </mc:AlternateContent>
                                                                              </w:r>
                                                                            </w:p>
                                                                          </w:tc>
                                                                        </w:tr>
                                                                      </w:tbl>
                                                                      <w:p w14:paraId="267284CE" w14:textId="77777777" w:rsidR="00F475CB" w:rsidRPr="00F475CB" w:rsidRDefault="00F475CB" w:rsidP="00F475CB">
                                                                        <w:pPr>
                                                                          <w:spacing w:after="0" w:line="240" w:lineRule="auto"/>
                                                                          <w:rPr>
                                                                            <w:rFonts w:ascii="Times New Roman" w:eastAsia="Times New Roman" w:hAnsi="Times New Roman" w:cs="Times New Roman"/>
                                                                            <w:sz w:val="24"/>
                                                                            <w:szCs w:val="24"/>
                                                                          </w:rPr>
                                                                        </w:pPr>
                                                                      </w:p>
                                                                    </w:tc>
                                                                  </w:tr>
                                                                </w:tbl>
                                                                <w:p w14:paraId="2D014E2E" w14:textId="77777777" w:rsidR="00F475CB" w:rsidRPr="00F475CB" w:rsidRDefault="00F475CB" w:rsidP="00F475CB">
                                                                  <w:pPr>
                                                                    <w:spacing w:after="0" w:line="240" w:lineRule="auto"/>
                                                                    <w:rPr>
                                                                      <w:rFonts w:ascii="Times New Roman" w:eastAsia="Times New Roman" w:hAnsi="Times New Roman" w:cs="Times New Roman"/>
                                                                      <w:sz w:val="24"/>
                                                                      <w:szCs w:val="24"/>
                                                                    </w:rPr>
                                                                  </w:pPr>
                                                                </w:p>
                                                              </w:tc>
                                                            </w:tr>
                                                          </w:tbl>
                                                          <w:p w14:paraId="5A302428" w14:textId="77777777" w:rsidR="00F475CB" w:rsidRPr="00F475CB" w:rsidRDefault="00F475CB" w:rsidP="00F475CB">
                                                            <w:pPr>
                                                              <w:spacing w:after="0" w:line="240" w:lineRule="auto"/>
                                                              <w:jc w:val="center"/>
                                                              <w:rPr>
                                                                <w:rFonts w:ascii="Times New Roman" w:eastAsia="Times New Roman" w:hAnsi="Times New Roman" w:cs="Times New Roman"/>
                                                                <w:sz w:val="24"/>
                                                                <w:szCs w:val="24"/>
                                                              </w:rPr>
                                                            </w:pPr>
                                                          </w:p>
                                                        </w:tc>
                                                      </w:tr>
                                                    </w:tbl>
                                                    <w:p w14:paraId="76C22362" w14:textId="77777777" w:rsidR="00F475CB" w:rsidRPr="00F475CB" w:rsidRDefault="00F475CB" w:rsidP="00F475CB">
                                                      <w:pPr>
                                                        <w:spacing w:after="0" w:line="240" w:lineRule="auto"/>
                                                        <w:jc w:val="center"/>
                                                        <w:rPr>
                                                          <w:rFonts w:ascii="Times New Roman" w:eastAsia="Times New Roman" w:hAnsi="Times New Roman" w:cs="Times New Roman"/>
                                                          <w:sz w:val="24"/>
                                                          <w:szCs w:val="24"/>
                                                        </w:rPr>
                                                      </w:pPr>
                                                    </w:p>
                                                  </w:tc>
                                                </w:tr>
                                              </w:tbl>
                                              <w:p w14:paraId="3E1A0E5C" w14:textId="77777777" w:rsidR="00F475CB" w:rsidRPr="00F475CB" w:rsidRDefault="00F475CB" w:rsidP="00F475CB">
                                                <w:pPr>
                                                  <w:spacing w:after="0" w:line="240" w:lineRule="auto"/>
                                                  <w:jc w:val="center"/>
                                                  <w:rPr>
                                                    <w:rFonts w:ascii="Times New Roman" w:eastAsia="Times New Roman" w:hAnsi="Times New Roman" w:cs="Times New Roman"/>
                                                    <w:sz w:val="24"/>
                                                    <w:szCs w:val="24"/>
                                                  </w:rPr>
                                                </w:pPr>
                                              </w:p>
                                            </w:tc>
                                          </w:tr>
                                        </w:tbl>
                                        <w:p w14:paraId="5A565EC7" w14:textId="77777777" w:rsidR="00F475CB" w:rsidRPr="00F475CB" w:rsidRDefault="00F475CB" w:rsidP="00F475CB">
                                          <w:pPr>
                                            <w:spacing w:after="0" w:line="240" w:lineRule="auto"/>
                                            <w:jc w:val="center"/>
                                            <w:rPr>
                                              <w:rFonts w:ascii="Times New Roman" w:eastAsia="Times New Roman" w:hAnsi="Times New Roman" w:cs="Times New Roman"/>
                                              <w:sz w:val="24"/>
                                              <w:szCs w:val="24"/>
                                            </w:rPr>
                                          </w:pPr>
                                        </w:p>
                                      </w:tc>
                                    </w:tr>
                                  </w:tbl>
                                  <w:p w14:paraId="21675E80" w14:textId="77777777" w:rsidR="00F475CB" w:rsidRPr="00F475CB" w:rsidRDefault="00F475CB" w:rsidP="00F475CB">
                                    <w:pPr>
                                      <w:spacing w:after="0" w:line="240" w:lineRule="auto"/>
                                      <w:jc w:val="center"/>
                                      <w:rPr>
                                        <w:rFonts w:ascii="Times New Roman" w:eastAsia="Times New Roman" w:hAnsi="Times New Roman" w:cs="Times New Roman"/>
                                        <w:sz w:val="24"/>
                                        <w:szCs w:val="24"/>
                                      </w:rPr>
                                    </w:pPr>
                                  </w:p>
                                </w:tc>
                              </w:tr>
                            </w:tbl>
                            <w:p w14:paraId="61B285D7" w14:textId="77777777" w:rsidR="00F475CB" w:rsidRPr="00F475CB" w:rsidRDefault="00F475CB" w:rsidP="00F475CB">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475CB" w:rsidRPr="00F475CB" w14:paraId="603A316C" w14:textId="77777777">
                                <w:tc>
                                  <w:tcPr>
                                    <w:tcW w:w="0" w:type="auto"/>
                                    <w:tcMar>
                                      <w:top w:w="270" w:type="dxa"/>
                                      <w:left w:w="270" w:type="dxa"/>
                                      <w:bottom w:w="270" w:type="dxa"/>
                                      <w:right w:w="270" w:type="dxa"/>
                                    </w:tcMar>
                                    <w:vAlign w:val="center"/>
                                    <w:hideMark/>
                                  </w:tcPr>
                                  <w:tbl>
                                    <w:tblPr>
                                      <w:tblW w:w="5000" w:type="pct"/>
                                      <w:tblBorders>
                                        <w:top w:val="single" w:sz="12" w:space="0" w:color="505050"/>
                                      </w:tblBorders>
                                      <w:tblCellMar>
                                        <w:left w:w="0" w:type="dxa"/>
                                        <w:right w:w="0" w:type="dxa"/>
                                      </w:tblCellMar>
                                      <w:tblLook w:val="04A0" w:firstRow="1" w:lastRow="0" w:firstColumn="1" w:lastColumn="0" w:noHBand="0" w:noVBand="1"/>
                                    </w:tblPr>
                                    <w:tblGrid>
                                      <w:gridCol w:w="8460"/>
                                    </w:tblGrid>
                                    <w:tr w:rsidR="00F475CB" w:rsidRPr="00F475CB" w14:paraId="67D64B0F" w14:textId="77777777">
                                      <w:tc>
                                        <w:tcPr>
                                          <w:tcW w:w="0" w:type="auto"/>
                                          <w:vAlign w:val="center"/>
                                          <w:hideMark/>
                                        </w:tcPr>
                                        <w:p w14:paraId="18C56592" w14:textId="77777777" w:rsidR="00F475CB" w:rsidRPr="00F475CB" w:rsidRDefault="00F475CB" w:rsidP="00F475CB">
                                          <w:pPr>
                                            <w:spacing w:after="0" w:line="240" w:lineRule="auto"/>
                                            <w:rPr>
                                              <w:rFonts w:ascii="Times New Roman" w:eastAsia="Times New Roman" w:hAnsi="Times New Roman" w:cs="Times New Roman"/>
                                              <w:sz w:val="24"/>
                                              <w:szCs w:val="24"/>
                                            </w:rPr>
                                          </w:pPr>
                                        </w:p>
                                      </w:tc>
                                    </w:tr>
                                  </w:tbl>
                                  <w:p w14:paraId="230A610F" w14:textId="77777777" w:rsidR="00F475CB" w:rsidRPr="00F475CB" w:rsidRDefault="00F475CB" w:rsidP="00F475CB">
                                    <w:pPr>
                                      <w:spacing w:after="0" w:line="240" w:lineRule="auto"/>
                                      <w:rPr>
                                        <w:rFonts w:ascii="Times New Roman" w:eastAsia="Times New Roman" w:hAnsi="Times New Roman" w:cs="Times New Roman"/>
                                        <w:sz w:val="24"/>
                                        <w:szCs w:val="24"/>
                                      </w:rPr>
                                    </w:pPr>
                                  </w:p>
                                </w:tc>
                              </w:tr>
                            </w:tbl>
                            <w:p w14:paraId="3386E62F" w14:textId="77777777" w:rsidR="00F475CB" w:rsidRPr="00F475CB" w:rsidRDefault="00F475CB" w:rsidP="00F475CB">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475CB" w:rsidRPr="00F475CB" w14:paraId="05CBF5B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475CB" w:rsidRPr="00F475CB" w14:paraId="7311589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475CB" w:rsidRPr="00F475CB" w14:paraId="7FBCBE09" w14:textId="77777777">
                                            <w:tc>
                                              <w:tcPr>
                                                <w:tcW w:w="0" w:type="auto"/>
                                                <w:tcMar>
                                                  <w:top w:w="0" w:type="dxa"/>
                                                  <w:left w:w="270" w:type="dxa"/>
                                                  <w:bottom w:w="135" w:type="dxa"/>
                                                  <w:right w:w="270" w:type="dxa"/>
                                                </w:tcMar>
                                                <w:hideMark/>
                                              </w:tcPr>
                                              <w:p w14:paraId="59396CC5" w14:textId="77777777" w:rsidR="00F475CB" w:rsidRPr="00F475CB" w:rsidRDefault="00F475CB" w:rsidP="00F475CB">
                                                <w:pPr>
                                                  <w:spacing w:after="0" w:line="360" w:lineRule="auto"/>
                                                  <w:jc w:val="center"/>
                                                  <w:rPr>
                                                    <w:rFonts w:ascii="Helvetica" w:eastAsia="Times New Roman" w:hAnsi="Helvetica" w:cs="Times New Roman"/>
                                                    <w:color w:val="FFFFFF"/>
                                                    <w:sz w:val="18"/>
                                                    <w:szCs w:val="18"/>
                                                  </w:rPr>
                                                </w:pPr>
                                                <w:r w:rsidRPr="00F475CB">
                                                  <w:rPr>
                                                    <w:rFonts w:ascii="Helvetica" w:eastAsia="Times New Roman" w:hAnsi="Helvetica" w:cs="Times New Roman"/>
                                                    <w:i/>
                                                    <w:iCs/>
                                                    <w:color w:val="FFFFFF"/>
                                                    <w:sz w:val="18"/>
                                                    <w:szCs w:val="18"/>
                                                  </w:rPr>
                                                  <w:t xml:space="preserve">Copyright © 2021 Nova Scotia Dental Association, </w:t>
                                                </w:r>
                                                <w:proofErr w:type="gramStart"/>
                                                <w:r w:rsidRPr="00F475CB">
                                                  <w:rPr>
                                                    <w:rFonts w:ascii="Helvetica" w:eastAsia="Times New Roman" w:hAnsi="Helvetica" w:cs="Times New Roman"/>
                                                    <w:i/>
                                                    <w:iCs/>
                                                    <w:color w:val="FFFFFF"/>
                                                    <w:sz w:val="18"/>
                                                    <w:szCs w:val="18"/>
                                                  </w:rPr>
                                                  <w:t>All</w:t>
                                                </w:r>
                                                <w:proofErr w:type="gramEnd"/>
                                                <w:r w:rsidRPr="00F475CB">
                                                  <w:rPr>
                                                    <w:rFonts w:ascii="Helvetica" w:eastAsia="Times New Roman" w:hAnsi="Helvetica" w:cs="Times New Roman"/>
                                                    <w:i/>
                                                    <w:iCs/>
                                                    <w:color w:val="FFFFFF"/>
                                                    <w:sz w:val="18"/>
                                                    <w:szCs w:val="18"/>
                                                  </w:rPr>
                                                  <w:t xml:space="preserve"> rights reserved.</w:t>
                                                </w:r>
                                                <w:r w:rsidRPr="00F475CB">
                                                  <w:rPr>
                                                    <w:rFonts w:ascii="Helvetica" w:eastAsia="Times New Roman" w:hAnsi="Helvetica" w:cs="Times New Roman"/>
                                                    <w:color w:val="FFFFFF"/>
                                                    <w:sz w:val="18"/>
                                                    <w:szCs w:val="18"/>
                                                  </w:rPr>
                                                  <w:t xml:space="preserve"> </w:t>
                                                </w:r>
                                                <w:r w:rsidRPr="00F475CB">
                                                  <w:rPr>
                                                    <w:rFonts w:ascii="Helvetica" w:eastAsia="Times New Roman" w:hAnsi="Helvetica" w:cs="Times New Roman"/>
                                                    <w:color w:val="FFFFFF"/>
                                                    <w:sz w:val="18"/>
                                                    <w:szCs w:val="18"/>
                                                  </w:rPr>
                                                  <w:br/>
                                                  <w:t xml:space="preserve">You are receiving this email because you opted in at our website. </w:t>
                                                </w:r>
                                                <w:r w:rsidRPr="00F475CB">
                                                  <w:rPr>
                                                    <w:rFonts w:ascii="Helvetica" w:eastAsia="Times New Roman" w:hAnsi="Helvetica" w:cs="Times New Roman"/>
                                                    <w:color w:val="FFFFFF"/>
                                                    <w:sz w:val="18"/>
                                                    <w:szCs w:val="18"/>
                                                  </w:rPr>
                                                  <w:br/>
                                                </w:r>
                                                <w:r w:rsidRPr="00F475CB">
                                                  <w:rPr>
                                                    <w:rFonts w:ascii="Helvetica" w:eastAsia="Times New Roman" w:hAnsi="Helvetica" w:cs="Times New Roman"/>
                                                    <w:color w:val="FFFFFF"/>
                                                    <w:sz w:val="18"/>
                                                    <w:szCs w:val="18"/>
                                                  </w:rPr>
                                                  <w:br/>
                                                </w:r>
                                                <w:r w:rsidRPr="00F475CB">
                                                  <w:rPr>
                                                    <w:rFonts w:ascii="Helvetica" w:eastAsia="Times New Roman" w:hAnsi="Helvetica" w:cs="Times New Roman"/>
                                                    <w:b/>
                                                    <w:bCs/>
                                                    <w:color w:val="FFFFFF"/>
                                                    <w:sz w:val="18"/>
                                                    <w:szCs w:val="18"/>
                                                  </w:rPr>
                                                  <w:t>Our mailing address is:</w:t>
                                                </w:r>
                                                <w:r w:rsidRPr="00F475CB">
                                                  <w:rPr>
                                                    <w:rFonts w:ascii="Helvetica" w:eastAsia="Times New Roman" w:hAnsi="Helvetica" w:cs="Times New Roman"/>
                                                    <w:color w:val="FFFFFF"/>
                                                    <w:sz w:val="18"/>
                                                    <w:szCs w:val="18"/>
                                                  </w:rPr>
                                                  <w:t xml:space="preserve"> </w:t>
                                                </w:r>
                                              </w:p>
                                              <w:p w14:paraId="0B0E974A" w14:textId="77777777" w:rsidR="00F475CB" w:rsidRPr="00F475CB" w:rsidRDefault="00F475CB" w:rsidP="00F475CB">
                                                <w:pPr>
                                                  <w:spacing w:after="0" w:line="360" w:lineRule="auto"/>
                                                  <w:jc w:val="center"/>
                                                  <w:rPr>
                                                    <w:rFonts w:ascii="Helvetica" w:eastAsia="Times New Roman" w:hAnsi="Helvetica" w:cs="Times New Roman"/>
                                                    <w:color w:val="FFFFFF"/>
                                                    <w:sz w:val="18"/>
                                                    <w:szCs w:val="18"/>
                                                  </w:rPr>
                                                </w:pPr>
                                                <w:r w:rsidRPr="00F475CB">
                                                  <w:rPr>
                                                    <w:rFonts w:ascii="Helvetica" w:eastAsia="Times New Roman" w:hAnsi="Helvetica" w:cs="Times New Roman"/>
                                                    <w:color w:val="FFFFFF"/>
                                                    <w:sz w:val="18"/>
                                                    <w:szCs w:val="18"/>
                                                  </w:rPr>
                                                  <w:t>Nova Scotia Dental Association</w:t>
                                                </w:r>
                                              </w:p>
                                              <w:p w14:paraId="49CE9D91" w14:textId="77777777" w:rsidR="00F475CB" w:rsidRPr="00F475CB" w:rsidRDefault="00F475CB" w:rsidP="00F475CB">
                                                <w:pPr>
                                                  <w:spacing w:after="0" w:line="360" w:lineRule="auto"/>
                                                  <w:jc w:val="center"/>
                                                  <w:rPr>
                                                    <w:rFonts w:ascii="Helvetica" w:eastAsia="Times New Roman" w:hAnsi="Helvetica" w:cs="Times New Roman"/>
                                                    <w:color w:val="FFFFFF"/>
                                                    <w:sz w:val="18"/>
                                                    <w:szCs w:val="18"/>
                                                  </w:rPr>
                                                </w:pPr>
                                                <w:r w:rsidRPr="00F475CB">
                                                  <w:rPr>
                                                    <w:rFonts w:ascii="Helvetica" w:eastAsia="Times New Roman" w:hAnsi="Helvetica" w:cs="Times New Roman"/>
                                                    <w:color w:val="FFFFFF"/>
                                                    <w:sz w:val="18"/>
                                                    <w:szCs w:val="18"/>
                                                  </w:rPr>
                                                  <w:t>210 Waterfront Drive</w:t>
                                                </w:r>
                                              </w:p>
                                              <w:p w14:paraId="167F998C" w14:textId="77777777" w:rsidR="00F475CB" w:rsidRPr="00F475CB" w:rsidRDefault="00F475CB" w:rsidP="00F475CB">
                                                <w:pPr>
                                                  <w:spacing w:after="0" w:line="360" w:lineRule="auto"/>
                                                  <w:jc w:val="center"/>
                                                  <w:rPr>
                                                    <w:rFonts w:ascii="Helvetica" w:eastAsia="Times New Roman" w:hAnsi="Helvetica" w:cs="Times New Roman"/>
                                                    <w:color w:val="FFFFFF"/>
                                                    <w:sz w:val="18"/>
                                                    <w:szCs w:val="18"/>
                                                  </w:rPr>
                                                </w:pPr>
                                                <w:r w:rsidRPr="00F475CB">
                                                  <w:rPr>
                                                    <w:rFonts w:ascii="Helvetica" w:eastAsia="Times New Roman" w:hAnsi="Helvetica" w:cs="Times New Roman"/>
                                                    <w:color w:val="FFFFFF"/>
                                                    <w:sz w:val="18"/>
                                                    <w:szCs w:val="18"/>
                                                  </w:rPr>
                                                  <w:t>Suite 101</w:t>
                                                </w:r>
                                              </w:p>
                                              <w:p w14:paraId="3832497B" w14:textId="77777777" w:rsidR="00F475CB" w:rsidRPr="00F475CB" w:rsidRDefault="00F475CB" w:rsidP="00F475CB">
                                                <w:pPr>
                                                  <w:spacing w:after="0" w:line="360" w:lineRule="auto"/>
                                                  <w:jc w:val="center"/>
                                                  <w:rPr>
                                                    <w:rFonts w:ascii="Helvetica" w:eastAsia="Times New Roman" w:hAnsi="Helvetica" w:cs="Times New Roman"/>
                                                    <w:color w:val="FFFFFF"/>
                                                    <w:sz w:val="18"/>
                                                    <w:szCs w:val="18"/>
                                                  </w:rPr>
                                                </w:pPr>
                                                <w:r w:rsidRPr="00F475CB">
                                                  <w:rPr>
                                                    <w:rFonts w:ascii="Helvetica" w:eastAsia="Times New Roman" w:hAnsi="Helvetica" w:cs="Times New Roman"/>
                                                    <w:color w:val="FFFFFF"/>
                                                    <w:sz w:val="18"/>
                                                    <w:szCs w:val="18"/>
                                                  </w:rPr>
                                                  <w:t xml:space="preserve">Bedford, Nova Scotia B4A0H3 </w:t>
                                                </w:r>
                                              </w:p>
                                              <w:p w14:paraId="7C39C14E" w14:textId="77777777" w:rsidR="00F475CB" w:rsidRPr="00F475CB" w:rsidRDefault="00F475CB" w:rsidP="00F475CB">
                                                <w:pPr>
                                                  <w:spacing w:after="0" w:line="360" w:lineRule="auto"/>
                                                  <w:jc w:val="center"/>
                                                  <w:rPr>
                                                    <w:rFonts w:ascii="Helvetica" w:eastAsia="Times New Roman" w:hAnsi="Helvetica" w:cs="Times New Roman"/>
                                                    <w:color w:val="FFFFFF"/>
                                                    <w:sz w:val="18"/>
                                                    <w:szCs w:val="18"/>
                                                  </w:rPr>
                                                </w:pPr>
                                                <w:r w:rsidRPr="00F475CB">
                                                  <w:rPr>
                                                    <w:rFonts w:ascii="Helvetica" w:eastAsia="Times New Roman" w:hAnsi="Helvetica" w:cs="Times New Roman"/>
                                                    <w:color w:val="FFFFFF"/>
                                                    <w:sz w:val="18"/>
                                                    <w:szCs w:val="18"/>
                                                  </w:rPr>
                                                  <w:t>Canada</w:t>
                                                </w:r>
                                              </w:p>
                                              <w:p w14:paraId="4EB9D46E" w14:textId="77777777" w:rsidR="00F475CB" w:rsidRPr="00F475CB" w:rsidRDefault="00F475CB" w:rsidP="00F475CB">
                                                <w:pPr>
                                                  <w:spacing w:after="0" w:line="360" w:lineRule="auto"/>
                                                  <w:jc w:val="center"/>
                                                  <w:rPr>
                                                    <w:rFonts w:ascii="Helvetica" w:eastAsia="Times New Roman" w:hAnsi="Helvetica" w:cs="Times New Roman"/>
                                                    <w:color w:val="FFFFFF"/>
                                                    <w:sz w:val="18"/>
                                                    <w:szCs w:val="18"/>
                                                  </w:rPr>
                                                </w:pPr>
                                                <w:r w:rsidRPr="00F475CB">
                                                  <w:rPr>
                                                    <w:rFonts w:ascii="Helvetica" w:eastAsia="Times New Roman" w:hAnsi="Helvetica" w:cs="Times New Roman"/>
                                                    <w:color w:val="FFFFFF"/>
                                                    <w:sz w:val="18"/>
                                                    <w:szCs w:val="18"/>
                                                  </w:rPr>
                                                  <w:br/>
                                                </w:r>
                                                <w:hyperlink r:id="rId17" w:history="1">
                                                  <w:r w:rsidRPr="00F475CB">
                                                    <w:rPr>
                                                      <w:rFonts w:ascii="Helvetica" w:eastAsia="Times New Roman" w:hAnsi="Helvetica" w:cs="Times New Roman"/>
                                                      <w:color w:val="FFFFFF"/>
                                                      <w:sz w:val="18"/>
                                                      <w:szCs w:val="18"/>
                                                      <w:u w:val="single"/>
                                                    </w:rPr>
                                                    <w:t>Add us to your address book</w:t>
                                                  </w:r>
                                                </w:hyperlink>
                                              </w:p>
                                              <w:p w14:paraId="4A176CFB" w14:textId="1F552AD4" w:rsidR="00F475CB" w:rsidRPr="00F475CB" w:rsidRDefault="00F475CB" w:rsidP="00F475CB">
                                                <w:pPr>
                                                  <w:spacing w:after="0" w:line="360" w:lineRule="auto"/>
                                                  <w:jc w:val="center"/>
                                                  <w:rPr>
                                                    <w:rFonts w:ascii="Helvetica" w:eastAsia="Times New Roman" w:hAnsi="Helvetica" w:cs="Times New Roman"/>
                                                    <w:color w:val="FFFFFF"/>
                                                    <w:sz w:val="18"/>
                                                    <w:szCs w:val="18"/>
                                                  </w:rPr>
                                                </w:pPr>
                                                <w:r w:rsidRPr="00F475CB">
                                                  <w:rPr>
                                                    <w:rFonts w:ascii="Helvetica" w:eastAsia="Times New Roman" w:hAnsi="Helvetica" w:cs="Times New Roman"/>
                                                    <w:color w:val="FFFFFF"/>
                                                    <w:sz w:val="18"/>
                                                    <w:szCs w:val="18"/>
                                                  </w:rPr>
                                                  <w:br/>
                                                </w:r>
                                                <w:r w:rsidRPr="00F475CB">
                                                  <w:rPr>
                                                    <w:rFonts w:ascii="Helvetica" w:eastAsia="Times New Roman" w:hAnsi="Helvetica" w:cs="Times New Roman"/>
                                                    <w:color w:val="FFFFFF"/>
                                                    <w:sz w:val="18"/>
                                                    <w:szCs w:val="18"/>
                                                  </w:rPr>
                                                  <w:br/>
                                                  <w:t>Want to change how you receive these emails?</w:t>
                                                </w:r>
                                                <w:r w:rsidRPr="00F475CB">
                                                  <w:rPr>
                                                    <w:rFonts w:ascii="Helvetica" w:eastAsia="Times New Roman" w:hAnsi="Helvetica" w:cs="Times New Roman"/>
                                                    <w:color w:val="FFFFFF"/>
                                                    <w:sz w:val="18"/>
                                                    <w:szCs w:val="18"/>
                                                  </w:rPr>
                                                  <w:br/>
                                                  <w:t xml:space="preserve">You can </w:t>
                                                </w:r>
                                                <w:hyperlink r:id="rId18" w:history="1">
                                                  <w:r w:rsidRPr="00F475CB">
                                                    <w:rPr>
                                                      <w:rFonts w:ascii="Helvetica" w:eastAsia="Times New Roman" w:hAnsi="Helvetica" w:cs="Times New Roman"/>
                                                      <w:color w:val="FFFFFF"/>
                                                      <w:sz w:val="18"/>
                                                      <w:szCs w:val="18"/>
                                                      <w:u w:val="single"/>
                                                    </w:rPr>
                                                    <w:t>update your preferences</w:t>
                                                  </w:r>
                                                </w:hyperlink>
                                                <w:r w:rsidRPr="00F475CB">
                                                  <w:rPr>
                                                    <w:rFonts w:ascii="Helvetica" w:eastAsia="Times New Roman" w:hAnsi="Helvetica" w:cs="Times New Roman"/>
                                                    <w:color w:val="FFFFFF"/>
                                                    <w:sz w:val="18"/>
                                                    <w:szCs w:val="18"/>
                                                  </w:rPr>
                                                  <w:t xml:space="preserve"> or </w:t>
                                                </w:r>
                                                <w:hyperlink r:id="rId19" w:history="1">
                                                  <w:r w:rsidRPr="00F475CB">
                                                    <w:rPr>
                                                      <w:rFonts w:ascii="Helvetica" w:eastAsia="Times New Roman" w:hAnsi="Helvetica" w:cs="Times New Roman"/>
                                                      <w:color w:val="FFFFFF"/>
                                                      <w:sz w:val="18"/>
                                                      <w:szCs w:val="18"/>
                                                      <w:u w:val="single"/>
                                                    </w:rPr>
                                                    <w:t>unsubscribe from this list</w:t>
                                                  </w:r>
                                                </w:hyperlink>
                                                <w:r w:rsidRPr="00F475CB">
                                                  <w:rPr>
                                                    <w:rFonts w:ascii="Helvetica" w:eastAsia="Times New Roman" w:hAnsi="Helvetica" w:cs="Times New Roman"/>
                                                    <w:color w:val="FFFFFF"/>
                                                    <w:sz w:val="18"/>
                                                    <w:szCs w:val="18"/>
                                                  </w:rPr>
                                                  <w:t xml:space="preserve"> </w:t>
                                                </w:r>
                                                <w:r w:rsidRPr="00F475CB">
                                                  <w:rPr>
                                                    <w:rFonts w:ascii="Helvetica" w:eastAsia="Times New Roman" w:hAnsi="Helvetica" w:cs="Times New Roman"/>
                                                    <w:color w:val="FFFFFF"/>
                                                    <w:sz w:val="18"/>
                                                    <w:szCs w:val="18"/>
                                                  </w:rPr>
                                                  <w:br/>
                                                </w:r>
                                                <w:r w:rsidRPr="00F475CB">
                                                  <w:rPr>
                                                    <w:rFonts w:ascii="Helvetica" w:eastAsia="Times New Roman" w:hAnsi="Helvetica" w:cs="Times New Roman"/>
                                                    <w:color w:val="FFFFFF"/>
                                                    <w:sz w:val="18"/>
                                                    <w:szCs w:val="18"/>
                                                  </w:rPr>
                                                  <w:br/>
                                                </w:r>
                                                <w:r w:rsidRPr="00F475CB">
                                                  <w:rPr>
                                                    <w:rFonts w:ascii="Helvetica" w:eastAsia="Times New Roman" w:hAnsi="Helvetica" w:cs="Times New Roman"/>
                                                    <w:noProof/>
                                                    <w:color w:val="FFFFFF"/>
                                                    <w:sz w:val="18"/>
                                                    <w:szCs w:val="18"/>
                                                  </w:rPr>
                                                  <mc:AlternateContent>
                                                    <mc:Choice Requires="wps">
                                                      <w:drawing>
                                                        <wp:inline distT="0" distB="0" distL="0" distR="0" wp14:anchorId="4A9FF890" wp14:editId="1570B179">
                                                          <wp:extent cx="1320800" cy="519430"/>
                                                          <wp:effectExtent l="0" t="0" r="0" b="0"/>
                                                          <wp:docPr id="2" name="Rectangle 2" descr="Email Marketing Powered by Mailchimp">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20800"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505E90" id="Rectangle 2" o:spid="_x0000_s1026" alt="Email Marketing Powered by Mailchimp" href="http://www.mailchimp.com/email-referral/?utm_source=freemium_newsletter&amp;utm_medium=email&amp;utm_campaign=referral_marketing&amp;aid=e18ca70019273d62e5b6cb273&amp;afl=1" style="width:104pt;height:4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" o:button="t" filled="f" stroked="f">
                                                          <v:fill o:detectmouseclick="t"/>
                                                          <o:lock v:ext="edit" aspectratio="t"/>
                                                          <w10:anchorlock/>
                                                        </v:rect>
                                                      </w:pict>
                                                    </mc:Fallback>
                                                  </mc:AlternateContent>
                                                </w:r>
                                              </w:p>
                                            </w:tc>
                                          </w:tr>
                                        </w:tbl>
                                        <w:p w14:paraId="06D34BD8" w14:textId="77777777" w:rsidR="00F475CB" w:rsidRPr="00F475CB" w:rsidRDefault="00F475CB" w:rsidP="00F475CB">
                                          <w:pPr>
                                            <w:spacing w:after="0" w:line="240" w:lineRule="auto"/>
                                            <w:rPr>
                                              <w:rFonts w:ascii="Times New Roman" w:eastAsia="Times New Roman" w:hAnsi="Times New Roman" w:cs="Times New Roman"/>
                                              <w:sz w:val="24"/>
                                              <w:szCs w:val="24"/>
                                            </w:rPr>
                                          </w:pPr>
                                        </w:p>
                                      </w:tc>
                                    </w:tr>
                                  </w:tbl>
                                  <w:p w14:paraId="7B805864" w14:textId="77777777" w:rsidR="00F475CB" w:rsidRPr="00F475CB" w:rsidRDefault="00F475CB" w:rsidP="00F475CB">
                                    <w:pPr>
                                      <w:spacing w:after="0" w:line="240" w:lineRule="auto"/>
                                      <w:rPr>
                                        <w:rFonts w:ascii="Times New Roman" w:eastAsia="Times New Roman" w:hAnsi="Times New Roman" w:cs="Times New Roman"/>
                                        <w:sz w:val="24"/>
                                        <w:szCs w:val="24"/>
                                      </w:rPr>
                                    </w:pPr>
                                  </w:p>
                                </w:tc>
                              </w:tr>
                            </w:tbl>
                            <w:p w14:paraId="7C9ED515" w14:textId="77777777" w:rsidR="00F475CB" w:rsidRPr="00F475CB" w:rsidRDefault="00F475CB" w:rsidP="00F475CB">
                              <w:pPr>
                                <w:spacing w:after="0" w:line="240" w:lineRule="auto"/>
                                <w:rPr>
                                  <w:rFonts w:ascii="Times New Roman" w:eastAsia="Times New Roman" w:hAnsi="Times New Roman" w:cs="Times New Roman"/>
                                  <w:sz w:val="24"/>
                                  <w:szCs w:val="24"/>
                                </w:rPr>
                              </w:pPr>
                            </w:p>
                          </w:tc>
                        </w:tr>
                      </w:tbl>
                      <w:p w14:paraId="5956AF8A" w14:textId="77777777" w:rsidR="00F475CB" w:rsidRPr="00F475CB" w:rsidRDefault="00F475CB" w:rsidP="00F475CB">
                        <w:pPr>
                          <w:spacing w:after="0" w:line="240" w:lineRule="auto"/>
                          <w:jc w:val="center"/>
                          <w:rPr>
                            <w:rFonts w:ascii="Times New Roman" w:eastAsia="Times New Roman" w:hAnsi="Times New Roman" w:cs="Times New Roman"/>
                            <w:sz w:val="24"/>
                            <w:szCs w:val="24"/>
                          </w:rPr>
                        </w:pPr>
                      </w:p>
                    </w:tc>
                  </w:tr>
                </w:tbl>
                <w:p w14:paraId="28C5F070" w14:textId="77777777" w:rsidR="00F475CB" w:rsidRPr="00F475CB" w:rsidRDefault="00F475CB" w:rsidP="00F475CB">
                  <w:pPr>
                    <w:spacing w:after="0" w:line="240" w:lineRule="auto"/>
                    <w:jc w:val="center"/>
                    <w:rPr>
                      <w:rFonts w:ascii="Times New Roman" w:eastAsia="Times New Roman" w:hAnsi="Times New Roman" w:cs="Times New Roman"/>
                      <w:sz w:val="24"/>
                      <w:szCs w:val="24"/>
                    </w:rPr>
                  </w:pPr>
                </w:p>
              </w:tc>
            </w:tr>
          </w:tbl>
          <w:p w14:paraId="0CC4822C" w14:textId="77777777" w:rsidR="00F475CB" w:rsidRPr="00F475CB" w:rsidRDefault="00F475CB" w:rsidP="00F475CB">
            <w:pPr>
              <w:spacing w:after="0" w:line="240" w:lineRule="auto"/>
              <w:jc w:val="center"/>
              <w:rPr>
                <w:rFonts w:ascii="Times New Roman" w:eastAsia="Times New Roman" w:hAnsi="Times New Roman" w:cs="Times New Roman"/>
                <w:sz w:val="24"/>
                <w:szCs w:val="24"/>
              </w:rPr>
            </w:pPr>
          </w:p>
        </w:tc>
      </w:tr>
    </w:tbl>
    <w:p w14:paraId="4F08C8DE" w14:textId="78872AE8" w:rsidR="006A6565" w:rsidRDefault="00F475CB">
      <w:r w:rsidRPr="00F475CB">
        <w:rPr>
          <w:rFonts w:ascii="Times New Roman" w:eastAsia="Times New Roman" w:hAnsi="Times New Roman" w:cs="Times New Roman"/>
          <w:noProof/>
          <w:sz w:val="24"/>
          <w:szCs w:val="24"/>
        </w:rPr>
        <w:lastRenderedPageBreak/>
        <mc:AlternateContent>
          <mc:Choice Requires="wps">
            <w:drawing>
              <wp:inline distT="0" distB="0" distL="0" distR="0" wp14:anchorId="760F8B9E" wp14:editId="2D74E523">
                <wp:extent cx="11430" cy="1143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 cy="1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7CD0AB" id="Rectangle 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" filled="f" stroked="f">
                <o:lock v:ext="edit" aspectratio="t"/>
                <w10:anchorlock/>
              </v:rect>
            </w:pict>
          </mc:Fallback>
        </mc:AlternateContent>
      </w:r>
    </w:p>
    <w:sectPr w:rsidR="006A6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3704E"/>
    <w:multiLevelType w:val="multilevel"/>
    <w:tmpl w:val="73EE0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5CB"/>
    <w:rsid w:val="006A6565"/>
    <w:rsid w:val="00F47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AC296"/>
  <w15:chartTrackingRefBased/>
  <w15:docId w15:val="{9CDA1C07-82F3-4180-8285-6E8AD2FC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475CB"/>
    <w:pPr>
      <w:spacing w:after="0" w:line="360" w:lineRule="auto"/>
      <w:jc w:val="center"/>
      <w:outlineLvl w:val="0"/>
    </w:pPr>
    <w:rPr>
      <w:rFonts w:ascii="Helvetica" w:eastAsia="Times New Roman" w:hAnsi="Helvetica" w:cs="Times New Roman"/>
      <w:b/>
      <w:bCs/>
      <w:color w:val="222222"/>
      <w:kern w:val="36"/>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5CB"/>
    <w:rPr>
      <w:rFonts w:ascii="Helvetica" w:eastAsia="Times New Roman" w:hAnsi="Helvetica" w:cs="Times New Roman"/>
      <w:b/>
      <w:bCs/>
      <w:color w:val="222222"/>
      <w:kern w:val="36"/>
      <w:sz w:val="60"/>
      <w:szCs w:val="60"/>
    </w:rPr>
  </w:style>
  <w:style w:type="character" w:styleId="Strong">
    <w:name w:val="Strong"/>
    <w:basedOn w:val="DefaultParagraphFont"/>
    <w:uiPriority w:val="22"/>
    <w:qFormat/>
    <w:rsid w:val="00F475CB"/>
    <w:rPr>
      <w:b/>
      <w:bCs/>
    </w:rPr>
  </w:style>
  <w:style w:type="character" w:styleId="Emphasis">
    <w:name w:val="Emphasis"/>
    <w:basedOn w:val="DefaultParagraphFont"/>
    <w:uiPriority w:val="20"/>
    <w:qFormat/>
    <w:rsid w:val="00F475CB"/>
    <w:rPr>
      <w:i/>
      <w:iCs/>
    </w:rPr>
  </w:style>
  <w:style w:type="character" w:customStyle="1" w:styleId="org">
    <w:name w:val="org"/>
    <w:basedOn w:val="DefaultParagraphFont"/>
    <w:rsid w:val="00F475CB"/>
  </w:style>
  <w:style w:type="character" w:customStyle="1" w:styleId="locality">
    <w:name w:val="locality"/>
    <w:basedOn w:val="DefaultParagraphFont"/>
    <w:rsid w:val="00F475CB"/>
  </w:style>
  <w:style w:type="character" w:customStyle="1" w:styleId="region">
    <w:name w:val="region"/>
    <w:basedOn w:val="DefaultParagraphFont"/>
    <w:rsid w:val="00F475CB"/>
  </w:style>
  <w:style w:type="character" w:customStyle="1" w:styleId="postal-code">
    <w:name w:val="postal-code"/>
    <w:basedOn w:val="DefaultParagraphFont"/>
    <w:rsid w:val="00F47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9103577">
      <w:bodyDiv w:val="1"/>
      <w:marLeft w:val="0"/>
      <w:marRight w:val="0"/>
      <w:marTop w:val="0"/>
      <w:marBottom w:val="0"/>
      <w:divBdr>
        <w:top w:val="none" w:sz="0" w:space="0" w:color="auto"/>
        <w:left w:val="none" w:sz="0" w:space="0" w:color="auto"/>
        <w:bottom w:val="none" w:sz="0" w:space="0" w:color="auto"/>
        <w:right w:val="none" w:sz="0" w:space="0" w:color="auto"/>
      </w:divBdr>
      <w:divsChild>
        <w:div w:id="362445526">
          <w:marLeft w:val="0"/>
          <w:marRight w:val="0"/>
          <w:marTop w:val="0"/>
          <w:marBottom w:val="0"/>
          <w:divBdr>
            <w:top w:val="none" w:sz="0" w:space="0" w:color="auto"/>
            <w:left w:val="none" w:sz="0" w:space="0" w:color="auto"/>
            <w:bottom w:val="none" w:sz="0" w:space="0" w:color="auto"/>
            <w:right w:val="none" w:sz="0" w:space="0" w:color="auto"/>
          </w:divBdr>
          <w:divsChild>
            <w:div w:id="1335719084">
              <w:marLeft w:val="0"/>
              <w:marRight w:val="0"/>
              <w:marTop w:val="0"/>
              <w:marBottom w:val="0"/>
              <w:divBdr>
                <w:top w:val="none" w:sz="0" w:space="0" w:color="auto"/>
                <w:left w:val="none" w:sz="0" w:space="0" w:color="auto"/>
                <w:bottom w:val="none" w:sz="0" w:space="0" w:color="auto"/>
                <w:right w:val="none" w:sz="0" w:space="0" w:color="auto"/>
              </w:divBdr>
              <w:divsChild>
                <w:div w:id="1828135040">
                  <w:marLeft w:val="0"/>
                  <w:marRight w:val="0"/>
                  <w:marTop w:val="0"/>
                  <w:marBottom w:val="0"/>
                  <w:divBdr>
                    <w:top w:val="none" w:sz="0" w:space="0" w:color="auto"/>
                    <w:left w:val="none" w:sz="0" w:space="0" w:color="auto"/>
                    <w:bottom w:val="none" w:sz="0" w:space="0" w:color="auto"/>
                    <w:right w:val="none" w:sz="0" w:space="0" w:color="auto"/>
                  </w:divBdr>
                </w:div>
                <w:div w:id="1301109015">
                  <w:marLeft w:val="0"/>
                  <w:marRight w:val="0"/>
                  <w:marTop w:val="0"/>
                  <w:marBottom w:val="0"/>
                  <w:divBdr>
                    <w:top w:val="none" w:sz="0" w:space="0" w:color="auto"/>
                    <w:left w:val="none" w:sz="0" w:space="0" w:color="auto"/>
                    <w:bottom w:val="none" w:sz="0" w:space="0" w:color="auto"/>
                    <w:right w:val="none" w:sz="0" w:space="0" w:color="auto"/>
                  </w:divBdr>
                </w:div>
                <w:div w:id="19314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html:file://C:\Users\zburt\AppData\Local\Microsoft\Windows\INetCache\Content.Outlook\7NUVPLF9\email.mht!https://nsdental.us14.list-manage.com/track/click?u=e18ca70019273d62e5b6cb273&amp;id=55b3a5f60e&amp;e=f49d06b7f0" TargetMode="External"/><Relationship Id="rId13" Type="http://schemas.openxmlformats.org/officeDocument/2006/relationships/hyperlink" Target="mhtml:file://C:\Users\zburt\AppData\Local\Microsoft\Windows\INetCache\Content.Outlook\7NUVPLF9\email.mht!https://nsdental.us14.list-manage.com/track/click?u=e18ca70019273d62e5b6cb273&amp;id=b736f0acce&amp;e=f49d06b7f0" TargetMode="External"/><Relationship Id="rId18" Type="http://schemas.openxmlformats.org/officeDocument/2006/relationships/hyperlink" Target="mhtml:file://C:\Users\zburt\AppData\Local\Microsoft\Windows\INetCache\Content.Outlook\7NUVPLF9\email.mht!https://nsdental.us14.list-manage.com/profile?u=e18ca70019273d62e5b6cb273&amp;id=58d4d1ca8f&amp;e=f49d06b7f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html:file://C:\Users\zburt\AppData\Local\Microsoft\Windows\INetCache\Content.Outlook\7NUVPLF9\email.mht!https://nsdental.us14.list-manage.com/track/click?u=e18ca70019273d62e5b6cb273&amp;id=3ad9135622&amp;e=f49d06b7f0" TargetMode="External"/><Relationship Id="rId12" Type="http://schemas.openxmlformats.org/officeDocument/2006/relationships/hyperlink" Target="mhtml:file://C:\Users\zburt\AppData\Local\Microsoft\Windows\INetCache\Content.Outlook\7NUVPLF9\email.mht!https://nsdental.us14.list-manage.com/track/click?u=e18ca70019273d62e5b6cb273&amp;id=31b28219a6&amp;e=f49d06b7f0" TargetMode="External"/><Relationship Id="rId17" Type="http://schemas.openxmlformats.org/officeDocument/2006/relationships/hyperlink" Target="mhtml:file://C:\Users\zburt\AppData\Local\Microsoft\Windows\INetCache\Content.Outlook\7NUVPLF9\email.mht!https://nsdental.us14.list-manage.com/vcard?u=e18ca70019273d62e5b6cb273&amp;id=58d4d1ca8f" TargetMode="External"/><Relationship Id="rId2" Type="http://schemas.openxmlformats.org/officeDocument/2006/relationships/styles" Target="styles.xml"/><Relationship Id="rId16" Type="http://schemas.openxmlformats.org/officeDocument/2006/relationships/hyperlink" Target="mhtml:file://C:\Users\zburt\AppData\Local\Microsoft\Windows\INetCache\Content.Outlook\7NUVPLF9\email.mht!https://nsdental.us14.list-manage.com/track/click?u=e18ca70019273d62e5b6cb273&amp;id=263bf233ab&amp;e=f49d06b7f0" TargetMode="External"/><Relationship Id="rId20" Type="http://schemas.openxmlformats.org/officeDocument/2006/relationships/hyperlink" Target="http://www.mailchimp.com/email-referral/?utm_source=freemium_newsletter&amp;utm_medium=email&amp;utm_campaign=referral_marketing&amp;aid=e18ca70019273d62e5b6cb273&amp;afl=1" TargetMode="External"/><Relationship Id="rId1" Type="http://schemas.openxmlformats.org/officeDocument/2006/relationships/numbering" Target="numbering.xml"/><Relationship Id="rId6" Type="http://schemas.openxmlformats.org/officeDocument/2006/relationships/hyperlink" Target="mhtml:file://C:\Users\zburt\AppData\Local\Microsoft\Windows\INetCache\Content.Outlook\7NUVPLF9\email.mht!https://nsdental.us14.list-manage.com/track/click?u=e18ca70019273d62e5b6cb273&amp;id=ca1217f242&amp;e=f49d06b7f0" TargetMode="External"/><Relationship Id="rId11" Type="http://schemas.openxmlformats.org/officeDocument/2006/relationships/hyperlink" Target="mailto:km770223@dal.ca" TargetMode="External"/><Relationship Id="rId5" Type="http://schemas.openxmlformats.org/officeDocument/2006/relationships/hyperlink" Target="mhtml:file://C:\Users\zburt\AppData\Local\Microsoft\Windows\INetCache\Content.Outlook\7NUVPLF9\email.mht!https://nsdental.us14.list-manage.com/track/click?u=e18ca70019273d62e5b6cb273&amp;id=bf646ffe03&amp;e=f49d06b7f0" TargetMode="External"/><Relationship Id="rId15" Type="http://schemas.openxmlformats.org/officeDocument/2006/relationships/hyperlink" Target="mhtml:file://C:\Users\zburt\AppData\Local\Microsoft\Windows\INetCache\Content.Outlook\7NUVPLF9\email.mht!https://nsdental.us14.list-manage.com/track/click?u=e18ca70019273d62e5b6cb273&amp;id=04963cf3e1&amp;e=f49d06b7f0" TargetMode="External"/><Relationship Id="rId10" Type="http://schemas.openxmlformats.org/officeDocument/2006/relationships/hyperlink" Target="mhtml:file://C:\Users\zburt\AppData\Local\Microsoft\Windows\INetCache\Content.Outlook\7NUVPLF9\email.mht!https://nsdental.us14.list-manage.com/track/click?u=e18ca70019273d62e5b6cb273&amp;id=21475f8b1d&amp;e=f49d06b7f0" TargetMode="External"/><Relationship Id="rId19" Type="http://schemas.openxmlformats.org/officeDocument/2006/relationships/hyperlink" Target="mhtml:file://C:\Users\zburt\AppData\Local\Microsoft\Windows\INetCache\Content.Outlook\7NUVPLF9\email.mht!https://nsdental.us14.list-manage.com/unsubscribe?u=e18ca70019273d62e5b6cb273&amp;id=58d4d1ca8f&amp;e=f49d06b7f0&amp;c=47ffc037af" TargetMode="External"/><Relationship Id="rId4" Type="http://schemas.openxmlformats.org/officeDocument/2006/relationships/webSettings" Target="webSettings.xml"/><Relationship Id="rId9" Type="http://schemas.openxmlformats.org/officeDocument/2006/relationships/hyperlink" Target="mailto:nsda@eastlink.ca" TargetMode="External"/><Relationship Id="rId14" Type="http://schemas.openxmlformats.org/officeDocument/2006/relationships/hyperlink" Target="mhtml:file://C:\Users\zburt\AppData\Local\Microsoft\Windows\INetCache\Content.Outlook\7NUVPLF9\email.mht!https://nsdental.us14.list-manage.com/track/click?u=e18ca70019273d62e5b6cb273&amp;id=e7b78609ec&amp;e=f49d06b7f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993</Words>
  <Characters>5666</Characters>
  <Application>Microsoft Office Word</Application>
  <DocSecurity>0</DocSecurity>
  <Lines>47</Lines>
  <Paragraphs>13</Paragraphs>
  <ScaleCrop>false</ScaleCrop>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Zelda Burt</dc:creator>
  <cp:keywords/>
  <dc:description/>
  <cp:lastModifiedBy>Zelda Burt</cp:lastModifiedBy>
  <cp:revision>1</cp:revision>
  <dcterms:created xsi:type="dcterms:W3CDTF">2021-01-22T03:59:00Z</dcterms:created>
  <dcterms:modified xsi:type="dcterms:W3CDTF">2021-01-22T04:00:00Z</dcterms:modified>
</cp:coreProperties>
</file>